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6E86B" w14:textId="77777777" w:rsidR="006C5BA1" w:rsidRPr="006C5BA1" w:rsidRDefault="006C5BA1" w:rsidP="006C5BA1">
      <w:pPr>
        <w:spacing w:after="120" w:line="240" w:lineRule="auto"/>
        <w:jc w:val="both"/>
        <w:outlineLvl w:val="4"/>
        <w:rPr>
          <w:rFonts w:ascii="Arial" w:eastAsia="Times New Roman" w:hAnsi="Arial" w:cs="Arial"/>
          <w:b/>
          <w:bCs/>
          <w:color w:val="000000"/>
          <w:u w:val="single"/>
          <w:lang w:eastAsia="fr-FR"/>
        </w:rPr>
      </w:pPr>
      <w:bookmarkStart w:id="0" w:name="_Toc45896585"/>
      <w:r w:rsidRPr="006C5BA1">
        <w:rPr>
          <w:rFonts w:ascii="Arial" w:eastAsia="Times New Roman" w:hAnsi="Arial" w:cs="Arial"/>
          <w:b/>
          <w:bCs/>
          <w:color w:val="000000"/>
          <w:u w:val="single"/>
          <w:lang w:eastAsia="fr-FR"/>
        </w:rPr>
        <w:t xml:space="preserve">Annexe GRATUITE 1 : élèves de </w:t>
      </w:r>
      <w:r w:rsidRPr="006C5BA1">
        <w:rPr>
          <w:rFonts w:ascii="Arial" w:eastAsia="Times New Roman" w:hAnsi="Arial" w:cs="Arial"/>
          <w:b/>
          <w:bCs/>
          <w:noProof/>
          <w:color w:val="000000"/>
          <w:lang w:eastAsia="fr-BE"/>
        </w:rPr>
        <w:drawing>
          <wp:anchor distT="0" distB="0" distL="114300" distR="114300" simplePos="0" relativeHeight="251661312" behindDoc="1" locked="0" layoutInCell="1" allowOverlap="1" wp14:anchorId="557962C0" wp14:editId="2CCE3B50">
            <wp:simplePos x="0" y="0"/>
            <wp:positionH relativeFrom="column">
              <wp:posOffset>-427355</wp:posOffset>
            </wp:positionH>
            <wp:positionV relativeFrom="paragraph">
              <wp:posOffset>312420</wp:posOffset>
            </wp:positionV>
            <wp:extent cx="2308225" cy="762000"/>
            <wp:effectExtent l="0" t="0" r="0" b="0"/>
            <wp:wrapNone/>
            <wp:docPr id="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8225" cy="762000"/>
                    </a:xfrm>
                    <a:prstGeom prst="rect">
                      <a:avLst/>
                    </a:prstGeom>
                    <a:noFill/>
                  </pic:spPr>
                </pic:pic>
              </a:graphicData>
            </a:graphic>
            <wp14:sizeRelH relativeFrom="page">
              <wp14:pctWidth>0</wp14:pctWidth>
            </wp14:sizeRelH>
            <wp14:sizeRelV relativeFrom="page">
              <wp14:pctHeight>0</wp14:pctHeight>
            </wp14:sizeRelV>
          </wp:anchor>
        </w:drawing>
      </w:r>
      <w:r w:rsidRPr="006C5BA1">
        <w:rPr>
          <w:rFonts w:ascii="Arial" w:eastAsia="Times New Roman" w:hAnsi="Arial" w:cs="Arial"/>
          <w:b/>
          <w:bCs/>
          <w:color w:val="000000"/>
          <w:u w:val="single"/>
          <w:lang w:eastAsia="fr-FR"/>
        </w:rPr>
        <w:t>1</w:t>
      </w:r>
      <w:r w:rsidRPr="006C5BA1">
        <w:rPr>
          <w:rFonts w:ascii="Arial" w:eastAsia="Times New Roman" w:hAnsi="Arial" w:cs="Arial"/>
          <w:b/>
          <w:bCs/>
          <w:color w:val="000000"/>
          <w:u w:val="single"/>
          <w:vertAlign w:val="superscript"/>
          <w:lang w:eastAsia="fr-FR"/>
        </w:rPr>
        <w:t>ère</w:t>
      </w:r>
      <w:r w:rsidRPr="006C5BA1">
        <w:rPr>
          <w:rFonts w:ascii="Arial" w:eastAsia="Times New Roman" w:hAnsi="Arial" w:cs="Arial"/>
          <w:b/>
          <w:bCs/>
          <w:color w:val="000000"/>
          <w:u w:val="single"/>
          <w:lang w:eastAsia="fr-FR"/>
        </w:rPr>
        <w:t xml:space="preserve"> et 2</w:t>
      </w:r>
      <w:r w:rsidRPr="006C5BA1">
        <w:rPr>
          <w:rFonts w:ascii="Arial" w:eastAsia="Times New Roman" w:hAnsi="Arial" w:cs="Arial"/>
          <w:b/>
          <w:bCs/>
          <w:color w:val="000000"/>
          <w:u w:val="single"/>
          <w:vertAlign w:val="superscript"/>
          <w:lang w:eastAsia="fr-FR"/>
        </w:rPr>
        <w:t>ème</w:t>
      </w:r>
      <w:r w:rsidRPr="006C5BA1">
        <w:rPr>
          <w:rFonts w:ascii="Arial" w:eastAsia="Times New Roman" w:hAnsi="Arial" w:cs="Arial"/>
          <w:b/>
          <w:bCs/>
          <w:color w:val="000000"/>
          <w:u w:val="single"/>
          <w:lang w:eastAsia="fr-FR"/>
        </w:rPr>
        <w:t xml:space="preserve"> maternelle</w:t>
      </w:r>
      <w:bookmarkEnd w:id="0"/>
    </w:p>
    <w:p w14:paraId="2A0F288A" w14:textId="77777777" w:rsidR="006C5BA1" w:rsidRPr="006C5BA1" w:rsidRDefault="006C5BA1" w:rsidP="006C5BA1">
      <w:pPr>
        <w:spacing w:after="0"/>
        <w:rPr>
          <w:rFonts w:ascii="Calibri" w:eastAsia="Calibri" w:hAnsi="Calibri" w:cs="Times New Roman"/>
        </w:rPr>
      </w:pPr>
    </w:p>
    <w:p w14:paraId="2292FD8B" w14:textId="77777777" w:rsidR="006C5BA1" w:rsidRPr="006C5BA1" w:rsidRDefault="006C5BA1" w:rsidP="006C5BA1">
      <w:pPr>
        <w:spacing w:after="0"/>
        <w:rPr>
          <w:rFonts w:ascii="Calibri" w:eastAsia="Calibri" w:hAnsi="Calibri" w:cs="Times New Roman"/>
        </w:rPr>
      </w:pPr>
    </w:p>
    <w:p w14:paraId="7C1574F1" w14:textId="77777777" w:rsidR="006C5BA1" w:rsidRPr="006C5BA1" w:rsidRDefault="006C5BA1" w:rsidP="006C5BA1">
      <w:pPr>
        <w:spacing w:after="0"/>
        <w:rPr>
          <w:rFonts w:ascii="Calibri" w:eastAsia="Calibri" w:hAnsi="Calibri" w:cs="Times New Roman"/>
        </w:rPr>
      </w:pPr>
    </w:p>
    <w:p w14:paraId="5E342B46" w14:textId="77777777" w:rsidR="006C5BA1" w:rsidRPr="006C5BA1" w:rsidRDefault="006C5BA1" w:rsidP="006C5BA1">
      <w:pPr>
        <w:spacing w:after="0"/>
        <w:rPr>
          <w:rFonts w:ascii="Calibri" w:eastAsia="Calibri" w:hAnsi="Calibri" w:cs="Times New Roman"/>
        </w:rPr>
      </w:pPr>
    </w:p>
    <w:p w14:paraId="126D01A9" w14:textId="77777777" w:rsidR="006C5BA1" w:rsidRPr="006C5BA1" w:rsidRDefault="006C5BA1" w:rsidP="006C5BA1">
      <w:pPr>
        <w:spacing w:after="0"/>
        <w:rPr>
          <w:rFonts w:ascii="Calibri" w:eastAsia="Calibri" w:hAnsi="Calibri" w:cs="Times New Roman"/>
        </w:rPr>
      </w:pPr>
    </w:p>
    <w:tbl>
      <w:tblPr>
        <w:tblStyle w:val="Grilledutableau31"/>
        <w:tblW w:w="9776" w:type="dxa"/>
        <w:tblLook w:val="04A0" w:firstRow="1" w:lastRow="0" w:firstColumn="1" w:lastColumn="0" w:noHBand="0" w:noVBand="1"/>
      </w:tblPr>
      <w:tblGrid>
        <w:gridCol w:w="9776"/>
      </w:tblGrid>
      <w:tr w:rsidR="006C5BA1" w:rsidRPr="006C5BA1" w14:paraId="2CE791FF" w14:textId="77777777" w:rsidTr="006C5BA1">
        <w:tc>
          <w:tcPr>
            <w:tcW w:w="9776" w:type="dxa"/>
            <w:tcBorders>
              <w:top w:val="single" w:sz="4" w:space="0" w:color="auto"/>
              <w:left w:val="single" w:sz="4" w:space="0" w:color="auto"/>
              <w:bottom w:val="single" w:sz="4" w:space="0" w:color="auto"/>
              <w:right w:val="single" w:sz="4" w:space="0" w:color="auto"/>
            </w:tcBorders>
          </w:tcPr>
          <w:p w14:paraId="7AE57314" w14:textId="77777777" w:rsidR="006C5BA1" w:rsidRPr="006C5BA1" w:rsidRDefault="006C5BA1" w:rsidP="006C5BA1">
            <w:pPr>
              <w:tabs>
                <w:tab w:val="left" w:pos="0"/>
              </w:tabs>
              <w:jc w:val="center"/>
              <w:rPr>
                <w:rFonts w:cs="Calibri"/>
                <w:b/>
                <w:smallCaps/>
                <w:sz w:val="28"/>
                <w:szCs w:val="28"/>
                <w:u w:val="single"/>
              </w:rPr>
            </w:pPr>
            <w:r w:rsidRPr="006C5BA1">
              <w:rPr>
                <w:rFonts w:cs="Calibri"/>
                <w:b/>
                <w:smallCaps/>
                <w:sz w:val="28"/>
                <w:szCs w:val="28"/>
                <w:u w:val="single"/>
              </w:rPr>
              <w:t>Document destiné à informer les parents d’élèves sur la gratuité d’accès à l’enseignement</w:t>
            </w:r>
          </w:p>
          <w:p w14:paraId="4F7CB96E" w14:textId="77777777" w:rsidR="006C5BA1" w:rsidRPr="006C5BA1" w:rsidRDefault="006C5BA1" w:rsidP="006C5BA1">
            <w:pPr>
              <w:tabs>
                <w:tab w:val="left" w:pos="0"/>
              </w:tabs>
              <w:jc w:val="center"/>
              <w:rPr>
                <w:rFonts w:cs="Calibri"/>
                <w:b/>
                <w:smallCaps/>
                <w:sz w:val="16"/>
                <w:szCs w:val="16"/>
                <w:u w:val="single"/>
              </w:rPr>
            </w:pPr>
          </w:p>
          <w:p w14:paraId="7EE291D7" w14:textId="77777777" w:rsidR="006C5BA1" w:rsidRPr="006C5BA1" w:rsidRDefault="006C5BA1" w:rsidP="006C5BA1">
            <w:pPr>
              <w:tabs>
                <w:tab w:val="left" w:pos="0"/>
              </w:tabs>
              <w:rPr>
                <w:rFonts w:cs="Calibri"/>
                <w:b/>
              </w:rPr>
            </w:pPr>
            <w:r w:rsidRPr="006C5BA1">
              <w:rPr>
                <w:rFonts w:cs="Calibri"/>
                <w:b/>
              </w:rPr>
              <w:t>Document à remettre aux parents des élèves inscrits :</w:t>
            </w:r>
          </w:p>
          <w:p w14:paraId="5501DFFD" w14:textId="77777777" w:rsidR="006C5BA1" w:rsidRPr="006C5BA1" w:rsidRDefault="006C5BA1" w:rsidP="006C5BA1">
            <w:pPr>
              <w:numPr>
                <w:ilvl w:val="0"/>
                <w:numId w:val="1"/>
              </w:numPr>
              <w:tabs>
                <w:tab w:val="left" w:pos="0"/>
              </w:tabs>
              <w:contextualSpacing/>
              <w:rPr>
                <w:rFonts w:cs="Calibri"/>
                <w:b/>
              </w:rPr>
            </w:pPr>
            <w:r w:rsidRPr="006C5BA1">
              <w:rPr>
                <w:rFonts w:cs="Calibri"/>
                <w:b/>
              </w:rPr>
              <w:t>en classe d’accueil ou en 1</w:t>
            </w:r>
            <w:r w:rsidRPr="006C5BA1">
              <w:rPr>
                <w:rFonts w:cs="Calibri"/>
                <w:b/>
                <w:vertAlign w:val="superscript"/>
              </w:rPr>
              <w:t>ère</w:t>
            </w:r>
            <w:r w:rsidRPr="006C5BA1">
              <w:rPr>
                <w:rFonts w:cs="Calibri"/>
                <w:b/>
              </w:rPr>
              <w:t xml:space="preserve"> année de l’enseignement maternel ordinaire</w:t>
            </w:r>
          </w:p>
          <w:p w14:paraId="43FAC28E" w14:textId="77777777" w:rsidR="006C5BA1" w:rsidRPr="006C5BA1" w:rsidRDefault="006C5BA1" w:rsidP="006C5BA1">
            <w:pPr>
              <w:numPr>
                <w:ilvl w:val="0"/>
                <w:numId w:val="1"/>
              </w:numPr>
              <w:tabs>
                <w:tab w:val="left" w:pos="0"/>
              </w:tabs>
              <w:contextualSpacing/>
              <w:rPr>
                <w:rFonts w:cs="Calibri"/>
                <w:b/>
              </w:rPr>
            </w:pPr>
            <w:r w:rsidRPr="006C5BA1">
              <w:rPr>
                <w:rFonts w:cs="Calibri"/>
                <w:b/>
              </w:rPr>
              <w:t>en 2</w:t>
            </w:r>
            <w:r w:rsidRPr="006C5BA1">
              <w:rPr>
                <w:rFonts w:cs="Calibri"/>
                <w:b/>
                <w:vertAlign w:val="superscript"/>
              </w:rPr>
              <w:t>e</w:t>
            </w:r>
            <w:r w:rsidRPr="006C5BA1">
              <w:rPr>
                <w:rFonts w:cs="Calibri"/>
                <w:b/>
              </w:rPr>
              <w:t xml:space="preserve"> année de l’enseignement maternel ordinaire</w:t>
            </w:r>
          </w:p>
          <w:p w14:paraId="06068CAB" w14:textId="77777777" w:rsidR="006C5BA1" w:rsidRPr="006C5BA1" w:rsidRDefault="006C5BA1" w:rsidP="006C5BA1">
            <w:pPr>
              <w:numPr>
                <w:ilvl w:val="0"/>
                <w:numId w:val="1"/>
              </w:numPr>
              <w:tabs>
                <w:tab w:val="left" w:pos="0"/>
              </w:tabs>
              <w:contextualSpacing/>
              <w:rPr>
                <w:rFonts w:cs="Calibri"/>
                <w:b/>
              </w:rPr>
            </w:pPr>
            <w:r w:rsidRPr="006C5BA1">
              <w:rPr>
                <w:rFonts w:cs="Calibri"/>
                <w:b/>
              </w:rPr>
              <w:t>dans l’enseignement maternel spécialisé</w:t>
            </w:r>
          </w:p>
          <w:p w14:paraId="444F2FBF" w14:textId="77777777" w:rsidR="006C5BA1" w:rsidRPr="006C5BA1" w:rsidRDefault="006C5BA1" w:rsidP="006C5BA1">
            <w:pPr>
              <w:tabs>
                <w:tab w:val="left" w:pos="0"/>
              </w:tabs>
              <w:ind w:left="406"/>
              <w:rPr>
                <w:rFonts w:cs="Calibri"/>
                <w:b/>
              </w:rPr>
            </w:pPr>
          </w:p>
        </w:tc>
      </w:tr>
    </w:tbl>
    <w:p w14:paraId="4AD8B4C9" w14:textId="77777777" w:rsidR="006C5BA1" w:rsidRPr="006C5BA1" w:rsidRDefault="006C5BA1" w:rsidP="006C5BA1">
      <w:pPr>
        <w:tabs>
          <w:tab w:val="left" w:pos="0"/>
        </w:tabs>
        <w:spacing w:after="0" w:line="240" w:lineRule="auto"/>
        <w:rPr>
          <w:rFonts w:ascii="Calibri" w:eastAsia="Calibri" w:hAnsi="Calibri" w:cs="Calibri"/>
          <w:sz w:val="20"/>
          <w:szCs w:val="20"/>
        </w:rPr>
      </w:pPr>
    </w:p>
    <w:p w14:paraId="769C51FE" w14:textId="77777777" w:rsidR="006C5BA1" w:rsidRPr="006C5BA1" w:rsidRDefault="006C5BA1" w:rsidP="006C5BA1">
      <w:pPr>
        <w:tabs>
          <w:tab w:val="left" w:pos="0"/>
        </w:tabs>
        <w:spacing w:after="0" w:line="240" w:lineRule="auto"/>
        <w:rPr>
          <w:rFonts w:ascii="Calibri" w:eastAsia="Calibri" w:hAnsi="Calibri" w:cs="Calibri"/>
          <w:sz w:val="20"/>
          <w:szCs w:val="20"/>
        </w:rPr>
      </w:pPr>
    </w:p>
    <w:p w14:paraId="66026858" w14:textId="77777777" w:rsidR="006C5BA1" w:rsidRPr="006C5BA1" w:rsidRDefault="006C5BA1" w:rsidP="006C5BA1">
      <w:pPr>
        <w:spacing w:after="0"/>
        <w:rPr>
          <w:rFonts w:ascii="Calibri" w:eastAsia="Calibri" w:hAnsi="Calibri" w:cs="Calibri"/>
          <w:sz w:val="20"/>
        </w:rPr>
      </w:pPr>
      <w:r w:rsidRPr="006C5BA1">
        <w:rPr>
          <w:rFonts w:ascii="Calibri" w:eastAsia="Calibri" w:hAnsi="Calibri" w:cs="Calibri"/>
          <w:sz w:val="20"/>
        </w:rPr>
        <w:t>Madame, Monsieur, Chers parents,</w:t>
      </w:r>
    </w:p>
    <w:p w14:paraId="0569E78A" w14:textId="77777777" w:rsidR="006C5BA1" w:rsidRPr="006C5BA1" w:rsidRDefault="006C5BA1" w:rsidP="006C5BA1">
      <w:pPr>
        <w:spacing w:after="0"/>
        <w:rPr>
          <w:rFonts w:ascii="Calibri" w:eastAsia="Calibri" w:hAnsi="Calibri" w:cs="Calibri"/>
          <w:sz w:val="20"/>
        </w:rPr>
      </w:pPr>
    </w:p>
    <w:p w14:paraId="4AE45E5E" w14:textId="77777777" w:rsidR="006C5BA1" w:rsidRPr="006C5BA1" w:rsidRDefault="006C5BA1" w:rsidP="006C5BA1">
      <w:pPr>
        <w:spacing w:after="0" w:line="240" w:lineRule="auto"/>
        <w:jc w:val="both"/>
        <w:rPr>
          <w:rFonts w:ascii="Calibri" w:eastAsia="Calibri" w:hAnsi="Calibri" w:cs="Calibri"/>
          <w:bCs/>
          <w:sz w:val="20"/>
          <w:lang w:val="fr-FR"/>
        </w:rPr>
      </w:pPr>
      <w:r w:rsidRPr="006C5BA1">
        <w:rPr>
          <w:rFonts w:ascii="Calibri" w:eastAsia="Calibri" w:hAnsi="Calibri" w:cs="Calibri"/>
          <w:bCs/>
          <w:sz w:val="20"/>
          <w:lang w:val="fr-FR"/>
        </w:rPr>
        <w:t xml:space="preserve">Le Pacte pour un Enseignement d’excellence veut garantir à tous les enfants une école de qualité. Dans ce cadre, de nouvelles règles relatives à la gratuité scolaire sont entrées en application depuis la rentrée 2019-2020. Ces changements concernent principalement le niveau maternel. </w:t>
      </w:r>
    </w:p>
    <w:p w14:paraId="36050FB2" w14:textId="77777777" w:rsidR="006C5BA1" w:rsidRPr="006C5BA1" w:rsidRDefault="006C5BA1" w:rsidP="006C5BA1">
      <w:pPr>
        <w:spacing w:after="0"/>
        <w:jc w:val="both"/>
        <w:rPr>
          <w:rFonts w:ascii="Calibri" w:eastAsia="Calibri" w:hAnsi="Calibri" w:cs="Calibri"/>
          <w:bCs/>
          <w:sz w:val="20"/>
          <w:lang w:val="fr-FR"/>
        </w:rPr>
      </w:pPr>
    </w:p>
    <w:p w14:paraId="7B37E771" w14:textId="77777777" w:rsidR="006C5BA1" w:rsidRPr="006C5BA1" w:rsidRDefault="006C5BA1" w:rsidP="006C5BA1">
      <w:pPr>
        <w:spacing w:after="0"/>
        <w:jc w:val="both"/>
        <w:rPr>
          <w:rFonts w:ascii="Calibri" w:eastAsia="Calibri" w:hAnsi="Calibri" w:cs="Calibri"/>
          <w:bCs/>
          <w:color w:val="0070C0"/>
          <w:sz w:val="20"/>
          <w:lang w:val="fr-FR"/>
        </w:rPr>
      </w:pPr>
      <w:r w:rsidRPr="006C5BA1">
        <w:rPr>
          <w:rFonts w:ascii="Calibri" w:eastAsia="Calibri" w:hAnsi="Calibri" w:cs="Calibri"/>
          <w:bCs/>
          <w:sz w:val="20"/>
          <w:lang w:val="fr-FR"/>
        </w:rPr>
        <w:t>Vous trouverez dans ce document les principales règles – nouvelles comme anciennes – concernant les frais scolaires</w:t>
      </w:r>
      <w:r w:rsidRPr="006C5BA1">
        <w:rPr>
          <w:rFonts w:ascii="Calibri" w:eastAsia="Calibri" w:hAnsi="Calibri" w:cs="Calibri"/>
          <w:bCs/>
          <w:sz w:val="20"/>
          <w:vertAlign w:val="superscript"/>
          <w:lang w:val="fr-FR"/>
        </w:rPr>
        <w:footnoteReference w:id="1"/>
      </w:r>
      <w:r w:rsidRPr="006C5BA1">
        <w:rPr>
          <w:rFonts w:ascii="Calibri" w:eastAsia="Calibri" w:hAnsi="Calibri" w:cs="Calibri"/>
          <w:bCs/>
          <w:sz w:val="20"/>
          <w:lang w:val="fr-FR"/>
        </w:rPr>
        <w:t xml:space="preserve"> qui peuvent vous être réclamés et ce qui doit vous être fourni pour l’année scolaire 2020-2021</w:t>
      </w:r>
      <w:r w:rsidRPr="006C5BA1">
        <w:rPr>
          <w:rFonts w:ascii="Calibri" w:eastAsia="Calibri" w:hAnsi="Calibri" w:cs="Calibri"/>
          <w:bCs/>
          <w:color w:val="FF0000"/>
          <w:sz w:val="20"/>
          <w:lang w:val="fr-FR"/>
        </w:rPr>
        <w:t>.</w:t>
      </w:r>
    </w:p>
    <w:p w14:paraId="2AB6DAB4" w14:textId="77777777" w:rsidR="006C5BA1" w:rsidRPr="006C5BA1" w:rsidRDefault="006C5BA1" w:rsidP="006C5BA1">
      <w:pPr>
        <w:spacing w:after="0"/>
        <w:jc w:val="both"/>
        <w:rPr>
          <w:rFonts w:ascii="Calibri" w:eastAsia="Calibri" w:hAnsi="Calibri" w:cs="Calibri"/>
          <w:bCs/>
          <w:sz w:val="20"/>
          <w:lang w:val="fr-FR"/>
        </w:rPr>
      </w:pPr>
    </w:p>
    <w:tbl>
      <w:tblPr>
        <w:tblStyle w:val="Grilledutableau31"/>
        <w:tblW w:w="9776" w:type="dxa"/>
        <w:shd w:val="clear" w:color="auto" w:fill="F2F2F2" w:themeFill="background1" w:themeFillShade="F2"/>
        <w:tblLook w:val="04A0" w:firstRow="1" w:lastRow="0" w:firstColumn="1" w:lastColumn="0" w:noHBand="0" w:noVBand="1"/>
      </w:tblPr>
      <w:tblGrid>
        <w:gridCol w:w="9776"/>
      </w:tblGrid>
      <w:tr w:rsidR="006C5BA1" w:rsidRPr="006C5BA1" w14:paraId="4AC6AE0D" w14:textId="77777777" w:rsidTr="006C5BA1">
        <w:trPr>
          <w:trHeight w:val="557"/>
        </w:trPr>
        <w:tc>
          <w:tcPr>
            <w:tcW w:w="9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10096" w14:textId="77777777" w:rsidR="006C5BA1" w:rsidRPr="006C5BA1" w:rsidRDefault="006C5BA1" w:rsidP="006C5BA1">
            <w:pPr>
              <w:autoSpaceDE w:val="0"/>
              <w:autoSpaceDN w:val="0"/>
              <w:adjustRightInd w:val="0"/>
              <w:jc w:val="both"/>
              <w:rPr>
                <w:rFonts w:cs="Calibri"/>
                <w:b/>
                <w:u w:val="single"/>
              </w:rPr>
            </w:pPr>
            <w:r w:rsidRPr="006C5BA1">
              <w:rPr>
                <w:rFonts w:cs="Calibri"/>
              </w:rPr>
              <w:t xml:space="preserve"> </w:t>
            </w:r>
            <w:r w:rsidRPr="006C5BA1">
              <w:rPr>
                <w:rFonts w:cs="Calibri"/>
                <w:b/>
                <w:u w:val="single"/>
              </w:rPr>
              <w:t xml:space="preserve">Quelles sont les nouvelles règles dans l’enseignement maternel ? </w:t>
            </w:r>
          </w:p>
          <w:p w14:paraId="0FB04220" w14:textId="77777777" w:rsidR="006C5BA1" w:rsidRPr="006C5BA1" w:rsidRDefault="006C5BA1" w:rsidP="006C5BA1">
            <w:pPr>
              <w:autoSpaceDE w:val="0"/>
              <w:autoSpaceDN w:val="0"/>
              <w:adjustRightInd w:val="0"/>
              <w:jc w:val="both"/>
              <w:rPr>
                <w:rFonts w:cs="Calibri"/>
              </w:rPr>
            </w:pPr>
          </w:p>
          <w:p w14:paraId="77E591F9" w14:textId="77777777" w:rsidR="006C5BA1" w:rsidRPr="006C5BA1" w:rsidRDefault="006C5BA1" w:rsidP="006C5BA1">
            <w:pPr>
              <w:autoSpaceDE w:val="0"/>
              <w:autoSpaceDN w:val="0"/>
              <w:adjustRightInd w:val="0"/>
              <w:jc w:val="both"/>
              <w:rPr>
                <w:rFonts w:cs="Calibri"/>
              </w:rPr>
            </w:pPr>
            <w:r w:rsidRPr="006C5BA1">
              <w:rPr>
                <w:rFonts w:cs="Calibri"/>
              </w:rPr>
              <w:t xml:space="preserve">Désormais, chaque école reçoit 60 € par élève de classe d’accueil, de première et de deuxième maternelle. Avec cet argent, l’école fournira à votre enfant les crayons, marqueurs, classeurs, cahiers, colle, ciseaux, peinture, etc., dont il aura besoin. </w:t>
            </w:r>
          </w:p>
          <w:p w14:paraId="3D1E012E" w14:textId="77777777" w:rsidR="006C5BA1" w:rsidRPr="006C5BA1" w:rsidRDefault="006C5BA1" w:rsidP="006C5BA1">
            <w:pPr>
              <w:autoSpaceDE w:val="0"/>
              <w:autoSpaceDN w:val="0"/>
              <w:adjustRightInd w:val="0"/>
              <w:jc w:val="both"/>
              <w:rPr>
                <w:rFonts w:cs="Calibri"/>
              </w:rPr>
            </w:pPr>
            <w:r w:rsidRPr="006C5BA1">
              <w:rPr>
                <w:rFonts w:cs="Calibri"/>
              </w:rPr>
              <w:br/>
              <w:t>L’école peut toujours vous demander d’apporter :</w:t>
            </w:r>
          </w:p>
          <w:p w14:paraId="43202823" w14:textId="77777777" w:rsidR="006C5BA1" w:rsidRPr="006C5BA1" w:rsidRDefault="006C5BA1" w:rsidP="006C5BA1">
            <w:pPr>
              <w:numPr>
                <w:ilvl w:val="0"/>
                <w:numId w:val="2"/>
              </w:numPr>
              <w:autoSpaceDE w:val="0"/>
              <w:autoSpaceDN w:val="0"/>
              <w:adjustRightInd w:val="0"/>
              <w:jc w:val="both"/>
              <w:rPr>
                <w:rFonts w:cs="Calibri"/>
              </w:rPr>
            </w:pPr>
            <w:r w:rsidRPr="006C5BA1">
              <w:rPr>
                <w:rFonts w:cs="Calibri"/>
              </w:rPr>
              <w:t xml:space="preserve">Le cartable </w:t>
            </w:r>
            <w:r w:rsidRPr="006C5BA1">
              <w:rPr>
                <w:rFonts w:cs="Calibri"/>
                <w:u w:val="single"/>
              </w:rPr>
              <w:t>non garni</w:t>
            </w:r>
            <w:r w:rsidRPr="006C5BA1">
              <w:rPr>
                <w:rFonts w:cs="Calibri"/>
              </w:rPr>
              <w:t xml:space="preserve">, le plumier </w:t>
            </w:r>
            <w:r w:rsidRPr="006C5BA1">
              <w:rPr>
                <w:rFonts w:cs="Calibri"/>
                <w:u w:val="single"/>
              </w:rPr>
              <w:t>non garni</w:t>
            </w:r>
            <w:r w:rsidRPr="006C5BA1">
              <w:rPr>
                <w:rFonts w:cs="Calibri"/>
              </w:rPr>
              <w:t xml:space="preserve"> et les vêtements de votre enfant (par exemple un t-shirt, un short et des chaussures de sport pour une activité sportive, des bottes et vêtements de pluie pour une sortie scolaire…) ;</w:t>
            </w:r>
          </w:p>
          <w:p w14:paraId="43B0AC2B" w14:textId="77777777" w:rsidR="006C5BA1" w:rsidRPr="006C5BA1" w:rsidRDefault="006C5BA1" w:rsidP="006C5BA1">
            <w:pPr>
              <w:numPr>
                <w:ilvl w:val="0"/>
                <w:numId w:val="2"/>
              </w:numPr>
              <w:autoSpaceDE w:val="0"/>
              <w:autoSpaceDN w:val="0"/>
              <w:adjustRightInd w:val="0"/>
              <w:jc w:val="both"/>
              <w:rPr>
                <w:rFonts w:cs="Calibri"/>
              </w:rPr>
            </w:pPr>
            <w:r w:rsidRPr="006C5BA1">
              <w:rPr>
                <w:rFonts w:cs="Calibri"/>
              </w:rPr>
              <w:t>Les langes, mouchoirs/lingettes, repas et collations de votre enfant.</w:t>
            </w:r>
          </w:p>
          <w:p w14:paraId="6BC9C536" w14:textId="77777777" w:rsidR="006C5BA1" w:rsidRPr="006C5BA1" w:rsidRDefault="006C5BA1" w:rsidP="006C5BA1">
            <w:pPr>
              <w:autoSpaceDE w:val="0"/>
              <w:autoSpaceDN w:val="0"/>
              <w:adjustRightInd w:val="0"/>
              <w:jc w:val="both"/>
              <w:rPr>
                <w:rFonts w:cs="Calibri"/>
              </w:rPr>
            </w:pPr>
          </w:p>
          <w:p w14:paraId="369F8F6B" w14:textId="77777777" w:rsidR="006C5BA1" w:rsidRPr="006C5BA1" w:rsidRDefault="006C5BA1" w:rsidP="006C5BA1">
            <w:pPr>
              <w:autoSpaceDE w:val="0"/>
              <w:autoSpaceDN w:val="0"/>
              <w:adjustRightInd w:val="0"/>
              <w:jc w:val="both"/>
              <w:rPr>
                <w:rFonts w:cs="Calibri"/>
              </w:rPr>
            </w:pPr>
            <w:r w:rsidRPr="006C5BA1">
              <w:rPr>
                <w:rFonts w:cs="Calibri"/>
              </w:rPr>
              <w:t>L’école ne peut pas vous imposer un fournisseur ou une marque, mais elle peut demander qu’un vêtement soit d’une couleur précise. Si l’école souhaite qu’un logo figure sur un vêtement, elle vous fournit ce logo.</w:t>
            </w:r>
          </w:p>
          <w:p w14:paraId="224DDDCE" w14:textId="77777777" w:rsidR="006C5BA1" w:rsidRPr="006C5BA1" w:rsidRDefault="006C5BA1" w:rsidP="006C5BA1">
            <w:pPr>
              <w:autoSpaceDE w:val="0"/>
              <w:autoSpaceDN w:val="0"/>
              <w:adjustRightInd w:val="0"/>
              <w:jc w:val="both"/>
              <w:rPr>
                <w:rFonts w:cs="Calibri"/>
              </w:rPr>
            </w:pPr>
          </w:p>
          <w:p w14:paraId="2042EAD3" w14:textId="77777777" w:rsidR="006C5BA1" w:rsidRPr="006C5BA1" w:rsidRDefault="006C5BA1" w:rsidP="006C5BA1">
            <w:pPr>
              <w:autoSpaceDE w:val="0"/>
              <w:autoSpaceDN w:val="0"/>
              <w:adjustRightInd w:val="0"/>
              <w:jc w:val="both"/>
              <w:rPr>
                <w:rFonts w:cs="Calibri"/>
              </w:rPr>
            </w:pPr>
            <w:r w:rsidRPr="006C5BA1">
              <w:rPr>
                <w:rFonts w:cs="Calibri"/>
              </w:rPr>
              <w:t xml:space="preserve">Une participation financière peut être demandée pour des activités organisées </w:t>
            </w:r>
            <w:r w:rsidRPr="006C5BA1">
              <w:rPr>
                <w:rFonts w:cs="Calibri"/>
                <w:b/>
              </w:rPr>
              <w:t>durant le temps scolaire </w:t>
            </w:r>
            <w:r w:rsidRPr="006C5BA1">
              <w:rPr>
                <w:rFonts w:cs="Calibri"/>
              </w:rPr>
              <w:t>uniquement dans les cas suivants :</w:t>
            </w:r>
          </w:p>
          <w:p w14:paraId="423762F7" w14:textId="77777777" w:rsidR="006C5BA1" w:rsidRPr="006C5BA1" w:rsidRDefault="006C5BA1" w:rsidP="006C5BA1">
            <w:pPr>
              <w:numPr>
                <w:ilvl w:val="0"/>
                <w:numId w:val="2"/>
              </w:numPr>
              <w:autoSpaceDE w:val="0"/>
              <w:autoSpaceDN w:val="0"/>
              <w:adjustRightInd w:val="0"/>
              <w:jc w:val="both"/>
              <w:rPr>
                <w:rFonts w:cs="Calibri"/>
              </w:rPr>
            </w:pPr>
            <w:r w:rsidRPr="006C5BA1">
              <w:rPr>
                <w:rFonts w:cs="Calibri"/>
              </w:rPr>
              <w:t xml:space="preserve">Les </w:t>
            </w:r>
            <w:r w:rsidRPr="006C5BA1">
              <w:rPr>
                <w:rFonts w:cs="Calibri"/>
                <w:b/>
              </w:rPr>
              <w:t xml:space="preserve">cours de natation </w:t>
            </w:r>
            <w:r w:rsidRPr="006C5BA1">
              <w:rPr>
                <w:rFonts w:cs="Calibri"/>
              </w:rPr>
              <w:t>(déplacements compris) ;</w:t>
            </w:r>
          </w:p>
          <w:p w14:paraId="61DC6E0D" w14:textId="77777777" w:rsidR="006C5BA1" w:rsidRPr="006C5BA1" w:rsidRDefault="006C5BA1" w:rsidP="006C5BA1">
            <w:pPr>
              <w:numPr>
                <w:ilvl w:val="0"/>
                <w:numId w:val="2"/>
              </w:numPr>
              <w:autoSpaceDE w:val="0"/>
              <w:autoSpaceDN w:val="0"/>
              <w:adjustRightInd w:val="0"/>
              <w:jc w:val="both"/>
              <w:rPr>
                <w:rFonts w:cs="Calibri"/>
              </w:rPr>
            </w:pPr>
            <w:r w:rsidRPr="006C5BA1">
              <w:rPr>
                <w:rFonts w:cs="Calibri"/>
              </w:rPr>
              <w:t xml:space="preserve">Les activités culturelles et sportives avec un </w:t>
            </w:r>
            <w:r w:rsidRPr="006C5BA1">
              <w:rPr>
                <w:rFonts w:cs="Calibri"/>
                <w:b/>
              </w:rPr>
              <w:t xml:space="preserve">plafond total de 45 € par année scolaire </w:t>
            </w:r>
            <w:r w:rsidRPr="006C5BA1">
              <w:rPr>
                <w:rFonts w:cs="Calibri"/>
              </w:rPr>
              <w:t>(déplacements compris) ;</w:t>
            </w:r>
          </w:p>
          <w:p w14:paraId="6076DE22" w14:textId="77777777" w:rsidR="006C5BA1" w:rsidRPr="006C5BA1" w:rsidRDefault="006C5BA1" w:rsidP="006C5BA1">
            <w:pPr>
              <w:numPr>
                <w:ilvl w:val="0"/>
                <w:numId w:val="2"/>
              </w:numPr>
              <w:autoSpaceDE w:val="0"/>
              <w:autoSpaceDN w:val="0"/>
              <w:adjustRightInd w:val="0"/>
              <w:jc w:val="both"/>
              <w:rPr>
                <w:rFonts w:cs="Calibri"/>
              </w:rPr>
            </w:pPr>
            <w:r w:rsidRPr="006C5BA1">
              <w:rPr>
                <w:rFonts w:cs="Calibri"/>
              </w:rPr>
              <w:t xml:space="preserve">Les séjours pédagogiques avec nuitée(s) avec un </w:t>
            </w:r>
            <w:r w:rsidRPr="006C5BA1">
              <w:rPr>
                <w:rFonts w:cs="Calibri"/>
                <w:b/>
              </w:rPr>
              <w:t xml:space="preserve">plafond total de 100 € sur </w:t>
            </w:r>
            <w:r w:rsidRPr="006C5BA1">
              <w:rPr>
                <w:rFonts w:cs="Calibri"/>
                <w:b/>
                <w:u w:val="single"/>
              </w:rPr>
              <w:t>l’ensemble</w:t>
            </w:r>
            <w:r w:rsidRPr="006C5BA1">
              <w:rPr>
                <w:rFonts w:cs="Calibri"/>
                <w:b/>
              </w:rPr>
              <w:t xml:space="preserve"> de la scolarité maternelle de votre enfant </w:t>
            </w:r>
            <w:r w:rsidRPr="006C5BA1">
              <w:rPr>
                <w:rFonts w:cs="Calibri"/>
              </w:rPr>
              <w:t>(déplacements compris)</w:t>
            </w:r>
            <w:r w:rsidRPr="006C5BA1">
              <w:rPr>
                <w:rFonts w:cs="Calibri"/>
                <w:vertAlign w:val="superscript"/>
              </w:rPr>
              <w:footnoteReference w:id="2"/>
            </w:r>
            <w:r w:rsidRPr="006C5BA1">
              <w:rPr>
                <w:rFonts w:cs="Calibri"/>
              </w:rPr>
              <w:t xml:space="preserve">. </w:t>
            </w:r>
          </w:p>
          <w:p w14:paraId="4B34B064" w14:textId="77777777" w:rsidR="006C5BA1" w:rsidRPr="006C5BA1" w:rsidRDefault="006C5BA1" w:rsidP="006C5BA1">
            <w:pPr>
              <w:autoSpaceDE w:val="0"/>
              <w:autoSpaceDN w:val="0"/>
              <w:adjustRightInd w:val="0"/>
              <w:ind w:left="360"/>
              <w:jc w:val="both"/>
              <w:rPr>
                <w:rFonts w:cs="Calibri"/>
              </w:rPr>
            </w:pPr>
          </w:p>
          <w:p w14:paraId="3F5FD7B3" w14:textId="77777777" w:rsidR="006C5BA1" w:rsidRPr="006C5BA1" w:rsidRDefault="006C5BA1" w:rsidP="006C5BA1">
            <w:pPr>
              <w:autoSpaceDE w:val="0"/>
              <w:autoSpaceDN w:val="0"/>
              <w:adjustRightInd w:val="0"/>
              <w:jc w:val="center"/>
              <w:rPr>
                <w:rFonts w:cs="Calibri"/>
                <w:b/>
              </w:rPr>
            </w:pPr>
            <w:r w:rsidRPr="006C5BA1">
              <w:rPr>
                <w:rFonts w:cs="Calibri"/>
                <w:b/>
              </w:rPr>
              <w:t>Aucun autre frais scolaire et aucune autre fourniture scolaire ne peuvent vous être réclamés.</w:t>
            </w:r>
          </w:p>
          <w:p w14:paraId="5AE2D308" w14:textId="77777777" w:rsidR="006C5BA1" w:rsidRPr="006C5BA1" w:rsidRDefault="006C5BA1" w:rsidP="006C5BA1">
            <w:pPr>
              <w:autoSpaceDE w:val="0"/>
              <w:autoSpaceDN w:val="0"/>
              <w:adjustRightInd w:val="0"/>
              <w:jc w:val="both"/>
              <w:rPr>
                <w:rFonts w:cs="Calibri"/>
                <w:b/>
                <w:u w:val="single"/>
              </w:rPr>
            </w:pPr>
          </w:p>
        </w:tc>
      </w:tr>
    </w:tbl>
    <w:p w14:paraId="431001E3" w14:textId="77777777" w:rsidR="006C5BA1" w:rsidRPr="006C5BA1" w:rsidRDefault="006C5BA1" w:rsidP="006C5BA1">
      <w:pPr>
        <w:autoSpaceDE w:val="0"/>
        <w:autoSpaceDN w:val="0"/>
        <w:adjustRightInd w:val="0"/>
        <w:spacing w:after="0"/>
        <w:jc w:val="both"/>
        <w:rPr>
          <w:rFonts w:ascii="Calibri" w:eastAsia="Calibri" w:hAnsi="Calibri" w:cs="Calibri"/>
          <w:b/>
          <w:sz w:val="20"/>
          <w:u w:val="single"/>
        </w:rPr>
      </w:pPr>
    </w:p>
    <w:tbl>
      <w:tblPr>
        <w:tblStyle w:val="Grilledutableau6"/>
        <w:tblW w:w="9776" w:type="dxa"/>
        <w:shd w:val="clear" w:color="auto" w:fill="F2F2F2" w:themeFill="background1" w:themeFillShade="F2"/>
        <w:tblLook w:val="04A0" w:firstRow="1" w:lastRow="0" w:firstColumn="1" w:lastColumn="0" w:noHBand="0" w:noVBand="1"/>
      </w:tblPr>
      <w:tblGrid>
        <w:gridCol w:w="9776"/>
      </w:tblGrid>
      <w:tr w:rsidR="006C5BA1" w:rsidRPr="006C5BA1" w14:paraId="2FC6C3F1" w14:textId="77777777" w:rsidTr="006C5BA1">
        <w:tc>
          <w:tcPr>
            <w:tcW w:w="97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254126" w14:textId="77777777" w:rsidR="006C5BA1" w:rsidRPr="006C5BA1" w:rsidRDefault="006C5BA1" w:rsidP="006C5BA1">
            <w:pPr>
              <w:autoSpaceDE w:val="0"/>
              <w:autoSpaceDN w:val="0"/>
              <w:adjustRightInd w:val="0"/>
              <w:jc w:val="both"/>
              <w:rPr>
                <w:rFonts w:cs="Calibri"/>
                <w:sz w:val="20"/>
                <w:szCs w:val="20"/>
              </w:rPr>
            </w:pPr>
            <w:r w:rsidRPr="006C5BA1">
              <w:rPr>
                <w:rFonts w:cs="Calibri"/>
                <w:sz w:val="20"/>
                <w:szCs w:val="20"/>
              </w:rPr>
              <w:t xml:space="preserve">L’école de votre enfant ne peut pas vous proposer des </w:t>
            </w:r>
            <w:r w:rsidRPr="006C5BA1">
              <w:rPr>
                <w:rFonts w:cs="Calibri"/>
                <w:b/>
                <w:sz w:val="20"/>
                <w:szCs w:val="20"/>
              </w:rPr>
              <w:t>frais facultatifs</w:t>
            </w:r>
            <w:r w:rsidRPr="006C5BA1">
              <w:rPr>
                <w:rFonts w:cs="Calibri"/>
                <w:sz w:val="20"/>
                <w:szCs w:val="20"/>
              </w:rPr>
              <w:t xml:space="preserve"> (achats groupés, frais de participation à des activités facultatives ou abonnements à des revues).</w:t>
            </w:r>
          </w:p>
          <w:p w14:paraId="284126EC" w14:textId="77777777" w:rsidR="006C5BA1" w:rsidRPr="006C5BA1" w:rsidRDefault="006C5BA1" w:rsidP="006C5BA1">
            <w:pPr>
              <w:autoSpaceDE w:val="0"/>
              <w:autoSpaceDN w:val="0"/>
              <w:adjustRightInd w:val="0"/>
              <w:jc w:val="both"/>
              <w:rPr>
                <w:rFonts w:cs="Calibri"/>
                <w:i/>
                <w:sz w:val="20"/>
                <w:szCs w:val="20"/>
              </w:rPr>
            </w:pPr>
          </w:p>
          <w:p w14:paraId="667EF696" w14:textId="77777777" w:rsidR="006C5BA1" w:rsidRPr="006C5BA1" w:rsidRDefault="006C5BA1" w:rsidP="006C5BA1">
            <w:pPr>
              <w:autoSpaceDE w:val="0"/>
              <w:autoSpaceDN w:val="0"/>
              <w:adjustRightInd w:val="0"/>
              <w:jc w:val="both"/>
              <w:rPr>
                <w:rFonts w:cs="Calibri"/>
                <w:b/>
                <w:sz w:val="20"/>
                <w:u w:val="single"/>
              </w:rPr>
            </w:pPr>
            <w:r w:rsidRPr="006C5BA1">
              <w:rPr>
                <w:rFonts w:cs="Calibri"/>
                <w:sz w:val="20"/>
                <w:szCs w:val="20"/>
              </w:rPr>
              <w:t xml:space="preserve">Les </w:t>
            </w:r>
            <w:r w:rsidRPr="006C5BA1">
              <w:rPr>
                <w:rFonts w:cs="Calibri"/>
                <w:b/>
                <w:sz w:val="20"/>
                <w:szCs w:val="20"/>
              </w:rPr>
              <w:t>frais liés aux temps extrascolaires</w:t>
            </w:r>
            <w:r w:rsidRPr="006C5BA1">
              <w:rPr>
                <w:rFonts w:cs="Calibri"/>
                <w:sz w:val="20"/>
                <w:szCs w:val="20"/>
              </w:rPr>
              <w:t xml:space="preserve"> (temps de midi, garderies du matin et du soir) ne sont pas des frais scolaires et peuvent donc vous être réclamés si votre enfant est concerné</w:t>
            </w:r>
            <w:r w:rsidRPr="006C5BA1">
              <w:rPr>
                <w:rFonts w:cs="Calibri"/>
                <w:i/>
                <w:sz w:val="20"/>
                <w:szCs w:val="20"/>
              </w:rPr>
              <w:t>.</w:t>
            </w:r>
          </w:p>
        </w:tc>
      </w:tr>
    </w:tbl>
    <w:p w14:paraId="7757BA28" w14:textId="77777777" w:rsidR="006C5BA1" w:rsidRPr="006C5BA1" w:rsidRDefault="006C5BA1" w:rsidP="006C5BA1">
      <w:pPr>
        <w:autoSpaceDE w:val="0"/>
        <w:autoSpaceDN w:val="0"/>
        <w:adjustRightInd w:val="0"/>
        <w:spacing w:after="0"/>
        <w:jc w:val="both"/>
        <w:rPr>
          <w:rFonts w:ascii="Calibri" w:eastAsia="Calibri" w:hAnsi="Calibri" w:cs="Calibri"/>
          <w:b/>
          <w:sz w:val="20"/>
          <w:u w:val="single"/>
        </w:rPr>
      </w:pPr>
    </w:p>
    <w:p w14:paraId="7B8D86EA" w14:textId="77777777" w:rsidR="006C5BA1" w:rsidRPr="006C5BA1" w:rsidRDefault="006C5BA1" w:rsidP="006C5BA1">
      <w:pPr>
        <w:autoSpaceDE w:val="0"/>
        <w:autoSpaceDN w:val="0"/>
        <w:adjustRightInd w:val="0"/>
        <w:spacing w:after="0"/>
        <w:jc w:val="both"/>
        <w:rPr>
          <w:rFonts w:ascii="Calibri" w:eastAsia="Calibri" w:hAnsi="Calibri" w:cs="Calibri"/>
          <w:b/>
          <w:sz w:val="20"/>
          <w:u w:val="single"/>
        </w:rPr>
      </w:pPr>
      <w:r w:rsidRPr="006C5BA1">
        <w:rPr>
          <w:rFonts w:ascii="Calibri" w:eastAsia="Calibri" w:hAnsi="Calibri" w:cs="Calibri"/>
          <w:b/>
          <w:sz w:val="20"/>
          <w:u w:val="single"/>
        </w:rPr>
        <w:t>Quelles sont les autres règles importantes à connaitre par rapport à la gratuité scolaire ?</w:t>
      </w:r>
    </w:p>
    <w:p w14:paraId="7F7DBEE8" w14:textId="77777777" w:rsidR="006C5BA1" w:rsidRPr="006C5BA1" w:rsidRDefault="006C5BA1" w:rsidP="006C5BA1">
      <w:pPr>
        <w:autoSpaceDE w:val="0"/>
        <w:autoSpaceDN w:val="0"/>
        <w:adjustRightInd w:val="0"/>
        <w:spacing w:after="0"/>
        <w:jc w:val="both"/>
        <w:rPr>
          <w:rFonts w:ascii="Calibri" w:eastAsia="Calibri" w:hAnsi="Calibri" w:cs="Calibri"/>
          <w:sz w:val="20"/>
        </w:rPr>
      </w:pPr>
      <w:r w:rsidRPr="006C5BA1">
        <w:rPr>
          <w:rFonts w:ascii="Calibri" w:eastAsia="Calibri" w:hAnsi="Calibri" w:cs="Calibri"/>
          <w:sz w:val="20"/>
        </w:rPr>
        <w:t xml:space="preserve"> </w:t>
      </w:r>
    </w:p>
    <w:p w14:paraId="1611CCE2" w14:textId="77777777" w:rsidR="006C5BA1" w:rsidRPr="006C5BA1" w:rsidRDefault="006C5BA1" w:rsidP="006C5BA1">
      <w:pPr>
        <w:numPr>
          <w:ilvl w:val="0"/>
          <w:numId w:val="3"/>
        </w:numPr>
        <w:spacing w:after="0" w:line="240" w:lineRule="auto"/>
        <w:jc w:val="both"/>
        <w:rPr>
          <w:rFonts w:ascii="Calibri" w:eastAsia="Times New Roman" w:hAnsi="Calibri" w:cs="Times New Roman"/>
          <w:sz w:val="20"/>
          <w:szCs w:val="20"/>
          <w:lang w:eastAsia="fr-FR"/>
        </w:rPr>
      </w:pPr>
      <w:r w:rsidRPr="006C5BA1">
        <w:rPr>
          <w:rFonts w:ascii="Calibri" w:eastAsia="Times New Roman" w:hAnsi="Calibri" w:cs="Calibri"/>
          <w:b/>
          <w:sz w:val="20"/>
          <w:szCs w:val="20"/>
          <w:lang w:val="fr-FR" w:eastAsia="fr-FR"/>
        </w:rPr>
        <w:t>Aucun droit d’inscription et aucune demande de services</w:t>
      </w:r>
      <w:r w:rsidRPr="006C5BA1">
        <w:rPr>
          <w:rFonts w:ascii="Calibri" w:eastAsia="Times New Roman" w:hAnsi="Calibri" w:cs="Calibri"/>
          <w:sz w:val="20"/>
          <w:szCs w:val="20"/>
          <w:lang w:val="fr-FR" w:eastAsia="fr-FR"/>
        </w:rPr>
        <w:t xml:space="preserve"> ne peuvent vous être imposés, que ce soit directement par l’école ou indirectement via un autre organisme (ASBL, amicale, association). </w:t>
      </w:r>
    </w:p>
    <w:p w14:paraId="43EDC4A8" w14:textId="77777777" w:rsidR="006C5BA1" w:rsidRPr="006C5BA1" w:rsidRDefault="006C5BA1" w:rsidP="006C5BA1">
      <w:pPr>
        <w:numPr>
          <w:ilvl w:val="0"/>
          <w:numId w:val="3"/>
        </w:numPr>
        <w:spacing w:after="160" w:line="256" w:lineRule="auto"/>
        <w:contextualSpacing/>
        <w:jc w:val="both"/>
        <w:rPr>
          <w:rFonts w:ascii="Calibri" w:eastAsia="Times New Roman" w:hAnsi="Calibri" w:cs="Calibri"/>
          <w:sz w:val="20"/>
          <w:lang w:val="fr-FR" w:eastAsia="fr-FR"/>
        </w:rPr>
      </w:pPr>
      <w:r w:rsidRPr="006C5BA1">
        <w:rPr>
          <w:rFonts w:ascii="Calibri" w:eastAsia="Times New Roman" w:hAnsi="Calibri" w:cs="Calibri"/>
          <w:sz w:val="20"/>
          <w:lang w:val="fr-FR" w:eastAsia="fr-FR"/>
        </w:rPr>
        <w:t>Le journal de classe, les diplômes, les certificats d’enseignement ou les bulletins scolaires sont fournis gratuitement.</w:t>
      </w:r>
    </w:p>
    <w:p w14:paraId="139E309C" w14:textId="77777777" w:rsidR="006C5BA1" w:rsidRPr="006C5BA1" w:rsidRDefault="006C5BA1" w:rsidP="006C5BA1">
      <w:pPr>
        <w:numPr>
          <w:ilvl w:val="0"/>
          <w:numId w:val="4"/>
        </w:numPr>
        <w:spacing w:after="160" w:line="256" w:lineRule="auto"/>
        <w:contextualSpacing/>
        <w:jc w:val="both"/>
        <w:rPr>
          <w:rFonts w:ascii="Calibri" w:eastAsia="Times New Roman" w:hAnsi="Calibri" w:cs="Calibri"/>
          <w:sz w:val="20"/>
          <w:lang w:val="fr-FR" w:eastAsia="fr-FR"/>
        </w:rPr>
      </w:pPr>
      <w:r w:rsidRPr="006C5BA1">
        <w:rPr>
          <w:rFonts w:ascii="Calibri" w:eastAsia="Times New Roman" w:hAnsi="Calibri" w:cs="Calibri"/>
          <w:b/>
          <w:sz w:val="20"/>
          <w:lang w:val="fr-FR" w:eastAsia="fr-FR"/>
        </w:rPr>
        <w:t xml:space="preserve">Aucun paiement ne peut transiter par votre enfant. </w:t>
      </w:r>
    </w:p>
    <w:p w14:paraId="36BB8067" w14:textId="77777777" w:rsidR="006C5BA1" w:rsidRPr="006C5BA1" w:rsidRDefault="006C5BA1" w:rsidP="006C5BA1">
      <w:pPr>
        <w:numPr>
          <w:ilvl w:val="0"/>
          <w:numId w:val="3"/>
        </w:numPr>
        <w:spacing w:after="160" w:line="256" w:lineRule="auto"/>
        <w:contextualSpacing/>
        <w:jc w:val="both"/>
        <w:rPr>
          <w:rFonts w:ascii="Calibri" w:eastAsia="Times New Roman" w:hAnsi="Calibri" w:cs="Calibri"/>
          <w:sz w:val="20"/>
          <w:lang w:val="fr-FR" w:eastAsia="fr-FR"/>
        </w:rPr>
      </w:pPr>
      <w:r w:rsidRPr="006C5BA1">
        <w:rPr>
          <w:rFonts w:ascii="Calibri" w:eastAsia="Times New Roman" w:hAnsi="Calibri" w:cs="Calibri"/>
          <w:sz w:val="20"/>
          <w:lang w:val="fr-FR" w:eastAsia="fr-FR"/>
        </w:rPr>
        <w:t>Votre enfant ne peut pas être impliqué dans le dialogue portant sur les frais scolaires et les décomptes périodiques.</w:t>
      </w:r>
      <w:r w:rsidRPr="006C5BA1">
        <w:rPr>
          <w:rFonts w:ascii="Calibri" w:eastAsia="Times New Roman" w:hAnsi="Calibri" w:cs="Calibri"/>
          <w:b/>
          <w:sz w:val="20"/>
          <w:lang w:val="fr-FR" w:eastAsia="fr-FR"/>
        </w:rPr>
        <w:t xml:space="preserve"> </w:t>
      </w:r>
    </w:p>
    <w:p w14:paraId="5239BDF1" w14:textId="77777777" w:rsidR="006C5BA1" w:rsidRPr="006C5BA1" w:rsidRDefault="006C5BA1" w:rsidP="004906AD">
      <w:pPr>
        <w:numPr>
          <w:ilvl w:val="0"/>
          <w:numId w:val="3"/>
        </w:numPr>
        <w:spacing w:after="160" w:line="256" w:lineRule="auto"/>
        <w:contextualSpacing/>
        <w:jc w:val="both"/>
        <w:rPr>
          <w:rFonts w:ascii="Calibri" w:eastAsia="Times New Roman" w:hAnsi="Calibri" w:cs="Calibri"/>
          <w:sz w:val="20"/>
          <w:lang w:val="fr-FR" w:eastAsia="fr-FR"/>
        </w:rPr>
      </w:pPr>
      <w:r w:rsidRPr="006C5BA1">
        <w:rPr>
          <w:rFonts w:ascii="Calibri" w:eastAsia="Times New Roman" w:hAnsi="Calibri" w:cs="Calibri"/>
          <w:sz w:val="20"/>
          <w:lang w:val="fr-FR" w:eastAsia="fr-FR"/>
        </w:rPr>
        <w:t xml:space="preserve">Le non-paiement des frais scolaires ne peut </w:t>
      </w:r>
      <w:r w:rsidRPr="006C5BA1">
        <w:rPr>
          <w:rFonts w:ascii="Calibri" w:eastAsia="Times New Roman" w:hAnsi="Calibri" w:cs="Calibri"/>
          <w:b/>
          <w:sz w:val="20"/>
          <w:lang w:val="fr-FR" w:eastAsia="fr-FR"/>
        </w:rPr>
        <w:t>en aucun cas être un motif de sanction pour votre enfant</w:t>
      </w:r>
      <w:r w:rsidRPr="006C5BA1">
        <w:rPr>
          <w:rFonts w:ascii="Calibri" w:eastAsia="Times New Roman" w:hAnsi="Calibri" w:cs="Calibri"/>
          <w:sz w:val="20"/>
          <w:lang w:val="fr-FR" w:eastAsia="fr-FR"/>
        </w:rPr>
        <w:t xml:space="preserve"> (refus d’inscription, exclusion ou toute autre sanction). </w:t>
      </w:r>
    </w:p>
    <w:p w14:paraId="0C38AE2E" w14:textId="77777777" w:rsidR="006C5BA1" w:rsidRPr="006C5BA1" w:rsidRDefault="006C5BA1" w:rsidP="006C5BA1">
      <w:pPr>
        <w:tabs>
          <w:tab w:val="left" w:pos="2694"/>
          <w:tab w:val="left" w:pos="5529"/>
          <w:tab w:val="left" w:pos="8222"/>
        </w:tabs>
        <w:spacing w:after="0"/>
        <w:rPr>
          <w:rFonts w:ascii="Calibri" w:eastAsia="Calibri" w:hAnsi="Calibri" w:cs="Calibri"/>
          <w:b/>
          <w:sz w:val="20"/>
          <w:u w:val="single"/>
        </w:rPr>
      </w:pPr>
      <w:r w:rsidRPr="006C5BA1">
        <w:rPr>
          <w:rFonts w:ascii="Calibri" w:eastAsia="Calibri" w:hAnsi="Calibri" w:cs="Calibri"/>
          <w:b/>
          <w:sz w:val="20"/>
          <w:u w:val="single"/>
        </w:rPr>
        <w:t>Comment l’école communique-t-elle avec les parents en la matière ?</w:t>
      </w:r>
    </w:p>
    <w:p w14:paraId="757ED633" w14:textId="77777777" w:rsidR="006C5BA1" w:rsidRPr="006C5BA1" w:rsidRDefault="006C5BA1" w:rsidP="006C5BA1">
      <w:pPr>
        <w:tabs>
          <w:tab w:val="left" w:pos="2694"/>
          <w:tab w:val="left" w:pos="5529"/>
          <w:tab w:val="left" w:pos="8222"/>
        </w:tabs>
        <w:spacing w:after="160" w:line="256" w:lineRule="auto"/>
        <w:contextualSpacing/>
        <w:jc w:val="both"/>
        <w:rPr>
          <w:rFonts w:ascii="Calibri" w:eastAsia="Calibri" w:hAnsi="Calibri" w:cs="Calibri"/>
          <w:b/>
          <w:sz w:val="20"/>
          <w:u w:val="single"/>
        </w:rPr>
      </w:pPr>
    </w:p>
    <w:p w14:paraId="1DEC6B46" w14:textId="77777777" w:rsidR="006C5BA1" w:rsidRPr="006C5BA1" w:rsidRDefault="006C5BA1" w:rsidP="006C5BA1">
      <w:pPr>
        <w:numPr>
          <w:ilvl w:val="0"/>
          <w:numId w:val="4"/>
        </w:numPr>
        <w:spacing w:after="160" w:line="256" w:lineRule="auto"/>
        <w:contextualSpacing/>
        <w:jc w:val="both"/>
        <w:rPr>
          <w:rFonts w:ascii="Calibri" w:eastAsia="Times New Roman" w:hAnsi="Calibri" w:cs="Calibri"/>
          <w:sz w:val="20"/>
          <w:lang w:val="fr-FR" w:eastAsia="fr-FR"/>
        </w:rPr>
      </w:pPr>
      <w:r w:rsidRPr="006C5BA1">
        <w:rPr>
          <w:rFonts w:ascii="Calibri" w:eastAsia="Times New Roman" w:hAnsi="Calibri" w:cs="Calibri"/>
          <w:sz w:val="20"/>
          <w:lang w:val="fr-FR" w:eastAsia="fr-FR"/>
        </w:rPr>
        <w:t xml:space="preserve">Une </w:t>
      </w:r>
      <w:r w:rsidRPr="006C5BA1">
        <w:rPr>
          <w:rFonts w:ascii="Calibri" w:eastAsia="Times New Roman" w:hAnsi="Calibri" w:cs="Calibri"/>
          <w:b/>
          <w:sz w:val="20"/>
          <w:lang w:val="fr-FR" w:eastAsia="fr-FR"/>
        </w:rPr>
        <w:t>estimation des différents frais</w:t>
      </w:r>
      <w:r w:rsidRPr="006C5BA1">
        <w:rPr>
          <w:rFonts w:ascii="Calibri" w:eastAsia="Times New Roman" w:hAnsi="Calibri" w:cs="Calibri"/>
          <w:sz w:val="20"/>
          <w:lang w:val="fr-FR" w:eastAsia="fr-FR"/>
        </w:rPr>
        <w:t xml:space="preserve"> qui vous seront réclamés doit vous être remise, </w:t>
      </w:r>
      <w:r w:rsidRPr="006C5BA1">
        <w:rPr>
          <w:rFonts w:ascii="Calibri" w:eastAsia="Times New Roman" w:hAnsi="Calibri" w:cs="Calibri"/>
          <w:b/>
          <w:sz w:val="20"/>
          <w:lang w:val="fr-FR" w:eastAsia="fr-FR"/>
        </w:rPr>
        <w:t>par écrit</w:t>
      </w:r>
      <w:r w:rsidRPr="006C5BA1">
        <w:rPr>
          <w:rFonts w:ascii="Calibri" w:eastAsia="Times New Roman" w:hAnsi="Calibri" w:cs="Calibri"/>
          <w:sz w:val="20"/>
          <w:lang w:val="fr-FR" w:eastAsia="fr-FR"/>
        </w:rPr>
        <w:t>, en début d’année scolaire. L’école ne peut pas vous demander un forfait unique couvrant tous les frais de l’année scolaire.</w:t>
      </w:r>
    </w:p>
    <w:p w14:paraId="11DC22F1" w14:textId="77777777" w:rsidR="006C5BA1" w:rsidRPr="006C5BA1" w:rsidRDefault="006C5BA1" w:rsidP="006C5BA1">
      <w:pPr>
        <w:numPr>
          <w:ilvl w:val="0"/>
          <w:numId w:val="4"/>
        </w:numPr>
        <w:spacing w:after="160" w:line="256" w:lineRule="auto"/>
        <w:contextualSpacing/>
        <w:jc w:val="both"/>
        <w:rPr>
          <w:rFonts w:ascii="Calibri" w:eastAsia="Times New Roman" w:hAnsi="Calibri" w:cs="Calibri"/>
          <w:sz w:val="20"/>
          <w:lang w:val="fr-FR" w:eastAsia="fr-FR"/>
        </w:rPr>
      </w:pPr>
      <w:r w:rsidRPr="006C5BA1">
        <w:rPr>
          <w:rFonts w:ascii="Calibri" w:eastAsia="Times New Roman" w:hAnsi="Calibri" w:cs="Calibri"/>
          <w:sz w:val="20"/>
          <w:lang w:val="fr-FR" w:eastAsia="fr-FR"/>
        </w:rPr>
        <w:t xml:space="preserve">Des </w:t>
      </w:r>
      <w:r w:rsidRPr="006C5BA1">
        <w:rPr>
          <w:rFonts w:ascii="Calibri" w:eastAsia="Times New Roman" w:hAnsi="Calibri" w:cs="Calibri"/>
          <w:b/>
          <w:sz w:val="20"/>
          <w:lang w:val="fr-FR" w:eastAsia="fr-FR"/>
        </w:rPr>
        <w:t>décomptes périodiques</w:t>
      </w:r>
      <w:r w:rsidRPr="006C5BA1">
        <w:rPr>
          <w:rFonts w:ascii="Calibri" w:eastAsia="Times New Roman" w:hAnsi="Calibri" w:cs="Calibri"/>
          <w:sz w:val="20"/>
          <w:lang w:val="fr-FR" w:eastAsia="fr-FR"/>
        </w:rPr>
        <w:t xml:space="preserve"> détaillant les frais vous seront communiqués durant l’année scolaire. </w:t>
      </w:r>
      <w:r w:rsidRPr="006C5BA1">
        <w:rPr>
          <w:rFonts w:ascii="Calibri" w:eastAsia="Times New Roman" w:hAnsi="Calibri" w:cs="Calibri"/>
          <w:b/>
          <w:sz w:val="20"/>
          <w:lang w:val="fr-FR" w:eastAsia="fr-FR"/>
        </w:rPr>
        <w:t>Seuls</w:t>
      </w:r>
      <w:r w:rsidRPr="006C5BA1">
        <w:rPr>
          <w:rFonts w:ascii="Calibri" w:eastAsia="Times New Roman" w:hAnsi="Calibri" w:cs="Calibri"/>
          <w:sz w:val="20"/>
          <w:lang w:val="fr-FR" w:eastAsia="fr-FR"/>
        </w:rPr>
        <w:t xml:space="preserve"> les frais renseignés sur ces décomptes peuvent vous être réclamés.</w:t>
      </w:r>
    </w:p>
    <w:p w14:paraId="4535281B" w14:textId="77777777" w:rsidR="006C5BA1" w:rsidRPr="006C5BA1" w:rsidRDefault="006C5BA1" w:rsidP="006C5BA1">
      <w:pPr>
        <w:numPr>
          <w:ilvl w:val="0"/>
          <w:numId w:val="4"/>
        </w:numPr>
        <w:spacing w:after="160" w:line="256" w:lineRule="auto"/>
        <w:contextualSpacing/>
        <w:jc w:val="both"/>
        <w:rPr>
          <w:rFonts w:ascii="Calibri" w:eastAsia="Times New Roman" w:hAnsi="Calibri" w:cs="Calibri"/>
          <w:sz w:val="20"/>
          <w:lang w:val="fr-FR" w:eastAsia="fr-FR"/>
        </w:rPr>
      </w:pPr>
      <w:r w:rsidRPr="006C5BA1">
        <w:rPr>
          <w:rFonts w:ascii="Calibri" w:eastAsia="Times New Roman" w:hAnsi="Calibri" w:cs="Calibri"/>
          <w:sz w:val="20"/>
          <w:lang w:val="fr-FR" w:eastAsia="fr-FR"/>
        </w:rPr>
        <w:t xml:space="preserve">Lorsque les frais scolaires </w:t>
      </w:r>
      <w:r w:rsidRPr="006C5BA1">
        <w:rPr>
          <w:rFonts w:ascii="Calibri" w:eastAsia="Times New Roman" w:hAnsi="Calibri" w:cs="Calibri"/>
          <w:b/>
          <w:sz w:val="20"/>
          <w:lang w:val="fr-FR" w:eastAsia="fr-FR"/>
        </w:rPr>
        <w:t>excèdent 50 €,</w:t>
      </w:r>
      <w:r w:rsidRPr="006C5BA1">
        <w:rPr>
          <w:rFonts w:ascii="Calibri" w:eastAsia="Times New Roman" w:hAnsi="Calibri" w:cs="Calibri"/>
          <w:sz w:val="20"/>
          <w:lang w:val="fr-FR" w:eastAsia="fr-FR"/>
        </w:rPr>
        <w:t xml:space="preserve"> vous avez la possibilité d’obtenir un </w:t>
      </w:r>
      <w:r w:rsidRPr="006C5BA1">
        <w:rPr>
          <w:rFonts w:ascii="Calibri" w:eastAsia="Times New Roman" w:hAnsi="Calibri" w:cs="Calibri"/>
          <w:b/>
          <w:sz w:val="20"/>
          <w:lang w:val="fr-FR" w:eastAsia="fr-FR"/>
        </w:rPr>
        <w:t xml:space="preserve">échelonnement de paiement </w:t>
      </w:r>
      <w:r w:rsidRPr="006C5BA1">
        <w:rPr>
          <w:rFonts w:ascii="Calibri" w:eastAsia="Times New Roman" w:hAnsi="Calibri" w:cs="Calibri"/>
          <w:sz w:val="20"/>
          <w:lang w:val="fr-FR" w:eastAsia="fr-FR"/>
        </w:rPr>
        <w:t xml:space="preserve">(sur demande). </w:t>
      </w:r>
    </w:p>
    <w:p w14:paraId="23506243" w14:textId="77777777" w:rsidR="006C5BA1" w:rsidRPr="006C5BA1" w:rsidRDefault="006C5BA1" w:rsidP="006C5BA1">
      <w:pPr>
        <w:numPr>
          <w:ilvl w:val="0"/>
          <w:numId w:val="4"/>
        </w:numPr>
        <w:spacing w:after="160" w:line="256" w:lineRule="auto"/>
        <w:contextualSpacing/>
        <w:jc w:val="both"/>
        <w:rPr>
          <w:rFonts w:ascii="Calibri" w:eastAsia="Times New Roman" w:hAnsi="Calibri" w:cs="Calibri"/>
          <w:sz w:val="20"/>
          <w:lang w:val="fr-FR" w:eastAsia="fr-FR"/>
        </w:rPr>
      </w:pPr>
      <w:r w:rsidRPr="006C5BA1">
        <w:rPr>
          <w:rFonts w:ascii="Calibri" w:eastAsia="Times New Roman" w:hAnsi="Calibri" w:cs="Calibri"/>
          <w:sz w:val="20"/>
          <w:lang w:val="fr-FR" w:eastAsia="fr-FR"/>
        </w:rPr>
        <w:t>Les dispositions légales relatives à la gratuité doivent se retrouver au dos des estimations de frais, des décomptes périodiques et dans le règlement d’ordre intérieur de l’école.</w:t>
      </w:r>
    </w:p>
    <w:p w14:paraId="5DD65EA2" w14:textId="77777777" w:rsidR="006C5BA1" w:rsidRPr="006C5BA1" w:rsidRDefault="006C5BA1" w:rsidP="006C5BA1">
      <w:pPr>
        <w:tabs>
          <w:tab w:val="left" w:pos="2694"/>
          <w:tab w:val="left" w:pos="5529"/>
          <w:tab w:val="left" w:pos="8222"/>
        </w:tabs>
        <w:spacing w:after="160" w:line="256" w:lineRule="auto"/>
        <w:contextualSpacing/>
        <w:jc w:val="both"/>
        <w:rPr>
          <w:rFonts w:ascii="Calibri" w:eastAsia="Calibri" w:hAnsi="Calibri" w:cs="Calibri"/>
          <w:b/>
          <w:sz w:val="20"/>
          <w:u w:val="single"/>
        </w:rPr>
      </w:pPr>
    </w:p>
    <w:p w14:paraId="03F952D5" w14:textId="77777777" w:rsidR="006C5BA1" w:rsidRPr="006C5BA1" w:rsidRDefault="006C5BA1" w:rsidP="006C5BA1">
      <w:pPr>
        <w:tabs>
          <w:tab w:val="left" w:pos="2694"/>
          <w:tab w:val="left" w:pos="5529"/>
          <w:tab w:val="left" w:pos="8222"/>
        </w:tabs>
        <w:spacing w:after="160" w:line="256" w:lineRule="auto"/>
        <w:contextualSpacing/>
        <w:jc w:val="both"/>
        <w:rPr>
          <w:rFonts w:ascii="Calibri" w:eastAsia="Calibri" w:hAnsi="Calibri" w:cs="Calibri"/>
          <w:b/>
          <w:sz w:val="20"/>
          <w:u w:val="single"/>
        </w:rPr>
      </w:pPr>
      <w:r w:rsidRPr="006C5BA1">
        <w:rPr>
          <w:rFonts w:ascii="Calibri" w:eastAsia="Calibri" w:hAnsi="Calibri" w:cs="Calibri"/>
          <w:b/>
          <w:sz w:val="20"/>
          <w:u w:val="single"/>
        </w:rPr>
        <w:t>Que faire en cas de non-respect des règles de gratuité ?</w:t>
      </w:r>
    </w:p>
    <w:p w14:paraId="0EEB7106" w14:textId="77777777" w:rsidR="006C5BA1" w:rsidRPr="006C5BA1" w:rsidRDefault="006C5BA1" w:rsidP="006C5BA1">
      <w:pPr>
        <w:tabs>
          <w:tab w:val="left" w:pos="2694"/>
          <w:tab w:val="left" w:pos="5529"/>
          <w:tab w:val="left" w:pos="8222"/>
        </w:tabs>
        <w:spacing w:after="160" w:line="256" w:lineRule="auto"/>
        <w:contextualSpacing/>
        <w:jc w:val="both"/>
        <w:rPr>
          <w:rFonts w:ascii="Calibri" w:eastAsia="Calibri" w:hAnsi="Calibri" w:cs="Calibri"/>
          <w:sz w:val="20"/>
        </w:rPr>
      </w:pPr>
    </w:p>
    <w:p w14:paraId="795BBD21" w14:textId="77777777" w:rsidR="006C5BA1" w:rsidRPr="006C5BA1" w:rsidRDefault="006C5BA1" w:rsidP="006C5BA1">
      <w:pPr>
        <w:tabs>
          <w:tab w:val="left" w:pos="2694"/>
          <w:tab w:val="left" w:pos="5529"/>
          <w:tab w:val="left" w:pos="8222"/>
        </w:tabs>
        <w:spacing w:after="0" w:line="240" w:lineRule="auto"/>
        <w:jc w:val="both"/>
        <w:rPr>
          <w:rFonts w:ascii="Calibri" w:eastAsia="Calibri" w:hAnsi="Calibri" w:cs="Calibri"/>
          <w:sz w:val="20"/>
        </w:rPr>
      </w:pPr>
      <w:r w:rsidRPr="006C5BA1">
        <w:rPr>
          <w:rFonts w:ascii="Calibri" w:eastAsia="Calibri" w:hAnsi="Calibri" w:cs="Calibri"/>
          <w:sz w:val="20"/>
        </w:rPr>
        <w:t>Si vous pensez qu’une des règles en matière de gratuité n’est pas respectée,</w:t>
      </w:r>
      <w:r w:rsidRPr="006C5BA1">
        <w:rPr>
          <w:rFonts w:ascii="Calibri" w:eastAsia="Calibri" w:hAnsi="Calibri" w:cs="Calibri"/>
          <w:b/>
          <w:sz w:val="20"/>
        </w:rPr>
        <w:t xml:space="preserve"> nous vous invitons à rencontrer la direction d’école et/ou à en discuter avec vos représentants au Conseil de participation</w:t>
      </w:r>
      <w:r w:rsidRPr="006C5BA1">
        <w:rPr>
          <w:rFonts w:ascii="Calibri" w:eastAsia="Calibri" w:hAnsi="Calibri" w:cs="Calibri"/>
          <w:sz w:val="20"/>
        </w:rPr>
        <w:t xml:space="preserve">. Vous pouvez également vous adresser </w:t>
      </w:r>
      <w:r w:rsidRPr="006C5BA1">
        <w:rPr>
          <w:rFonts w:ascii="Calibri" w:eastAsia="Calibri" w:hAnsi="Calibri" w:cs="Calibri"/>
          <w:sz w:val="20"/>
          <w:lang w:val="fr-FR"/>
        </w:rPr>
        <w:t>à l’</w:t>
      </w:r>
      <w:r w:rsidRPr="006C5BA1">
        <w:rPr>
          <w:rFonts w:ascii="Calibri" w:eastAsia="Calibri" w:hAnsi="Calibri" w:cs="Calibri"/>
          <w:b/>
          <w:bCs/>
          <w:sz w:val="20"/>
          <w:lang w:val="fr-FR"/>
        </w:rPr>
        <w:t>Association de Parents</w:t>
      </w:r>
      <w:r w:rsidRPr="006C5BA1">
        <w:rPr>
          <w:rFonts w:ascii="Calibri" w:eastAsia="Calibri" w:hAnsi="Calibri" w:cs="Calibri"/>
          <w:sz w:val="20"/>
          <w:lang w:val="fr-FR"/>
        </w:rPr>
        <w:t xml:space="preserve"> de votre école.</w:t>
      </w:r>
    </w:p>
    <w:p w14:paraId="4F73A5E8" w14:textId="77777777" w:rsidR="006C5BA1" w:rsidRPr="006C5BA1" w:rsidRDefault="006C5BA1" w:rsidP="006C5BA1">
      <w:pPr>
        <w:tabs>
          <w:tab w:val="left" w:pos="2694"/>
          <w:tab w:val="left" w:pos="5529"/>
          <w:tab w:val="left" w:pos="8222"/>
        </w:tabs>
        <w:spacing w:after="160" w:line="256" w:lineRule="auto"/>
        <w:contextualSpacing/>
        <w:jc w:val="both"/>
        <w:rPr>
          <w:rFonts w:ascii="Calibri" w:eastAsia="Calibri" w:hAnsi="Calibri" w:cs="Calibri"/>
          <w:sz w:val="20"/>
        </w:rPr>
      </w:pPr>
      <w:r w:rsidRPr="006C5BA1">
        <w:rPr>
          <w:rFonts w:ascii="Calibri" w:eastAsia="Calibri" w:hAnsi="Calibri" w:cs="Calibri"/>
          <w:b/>
          <w:sz w:val="20"/>
        </w:rPr>
        <w:br/>
      </w:r>
      <w:r w:rsidRPr="006C5BA1">
        <w:rPr>
          <w:rFonts w:ascii="Calibri" w:eastAsia="Calibri" w:hAnsi="Calibri" w:cs="Calibri"/>
          <w:sz w:val="20"/>
        </w:rPr>
        <w:t xml:space="preserve">En dernier recours, une plainte peut être déposée auprès de l’Administration générale de l’Enseignement (AGE) :  </w:t>
      </w:r>
      <w:r w:rsidRPr="006C5BA1">
        <w:rPr>
          <w:rFonts w:ascii="Calibri" w:eastAsia="Calibri" w:hAnsi="Calibri" w:cs="Calibri"/>
          <w:sz w:val="20"/>
        </w:rPr>
        <w:sym w:font="Wingdings" w:char="F02A"/>
      </w:r>
      <w:r w:rsidRPr="006C5BA1">
        <w:rPr>
          <w:rFonts w:ascii="Calibri" w:eastAsia="Calibri" w:hAnsi="Calibri" w:cs="Calibri"/>
          <w:sz w:val="20"/>
        </w:rPr>
        <w:t xml:space="preserve"> </w:t>
      </w:r>
      <w:hyperlink r:id="rId8" w:history="1">
        <w:r w:rsidRPr="006C5BA1">
          <w:rPr>
            <w:rFonts w:ascii="Calibri" w:eastAsia="Calibri" w:hAnsi="Calibri" w:cs="Calibri"/>
            <w:color w:val="0000FF"/>
            <w:sz w:val="20"/>
            <w:u w:val="single"/>
          </w:rPr>
          <w:t>gratuite.ensobligatoire@cfwb.be</w:t>
        </w:r>
      </w:hyperlink>
      <w:r w:rsidRPr="006C5BA1">
        <w:rPr>
          <w:rFonts w:ascii="Calibri" w:eastAsia="Calibri" w:hAnsi="Calibri" w:cs="Calibri"/>
          <w:sz w:val="20"/>
        </w:rPr>
        <w:t xml:space="preserve"> </w:t>
      </w:r>
    </w:p>
    <w:p w14:paraId="22B08622" w14:textId="77777777" w:rsidR="006C5BA1" w:rsidRPr="006C5BA1" w:rsidRDefault="006C5BA1" w:rsidP="006C5BA1">
      <w:pPr>
        <w:autoSpaceDE w:val="0"/>
        <w:autoSpaceDN w:val="0"/>
        <w:adjustRightInd w:val="0"/>
        <w:spacing w:after="0"/>
        <w:jc w:val="both"/>
        <w:rPr>
          <w:rFonts w:ascii="Calibri" w:eastAsia="Calibri" w:hAnsi="Calibri" w:cs="Calibri"/>
          <w:b/>
          <w:sz w:val="20"/>
        </w:rPr>
      </w:pPr>
    </w:p>
    <w:p w14:paraId="69167973" w14:textId="77777777" w:rsidR="006C5BA1" w:rsidRPr="006C5BA1" w:rsidRDefault="006C5BA1" w:rsidP="006C5BA1">
      <w:pPr>
        <w:autoSpaceDE w:val="0"/>
        <w:autoSpaceDN w:val="0"/>
        <w:adjustRightInd w:val="0"/>
        <w:spacing w:after="0"/>
        <w:jc w:val="both"/>
        <w:rPr>
          <w:rFonts w:ascii="Calibri" w:eastAsia="Calibri" w:hAnsi="Calibri" w:cs="Calibri"/>
          <w:b/>
          <w:sz w:val="20"/>
        </w:rPr>
      </w:pPr>
      <w:r w:rsidRPr="006C5BA1">
        <w:rPr>
          <w:rFonts w:ascii="Calibri" w:eastAsia="Calibri" w:hAnsi="Calibri" w:cs="Calibri"/>
          <w:b/>
          <w:sz w:val="20"/>
        </w:rPr>
        <w:t xml:space="preserve">Plus d’infos sur : </w:t>
      </w:r>
      <w:hyperlink r:id="rId9" w:history="1">
        <w:r w:rsidRPr="006C5BA1">
          <w:rPr>
            <w:rFonts w:ascii="Calibri" w:eastAsia="Calibri" w:hAnsi="Calibri" w:cs="Calibri"/>
            <w:b/>
            <w:color w:val="0000FF"/>
            <w:sz w:val="20"/>
            <w:u w:val="single"/>
          </w:rPr>
          <w:t>www.enseignement.be</w:t>
        </w:r>
      </w:hyperlink>
      <w:r w:rsidRPr="006C5BA1">
        <w:rPr>
          <w:rFonts w:ascii="Calibri" w:eastAsia="Calibri" w:hAnsi="Calibri" w:cs="Calibri"/>
          <w:b/>
          <w:sz w:val="20"/>
        </w:rPr>
        <w:t xml:space="preserve">  </w:t>
      </w:r>
    </w:p>
    <w:p w14:paraId="1E3E2C56" w14:textId="77777777" w:rsidR="006C5BA1" w:rsidRPr="006C5BA1" w:rsidRDefault="006C5BA1" w:rsidP="006C5BA1">
      <w:pPr>
        <w:autoSpaceDE w:val="0"/>
        <w:autoSpaceDN w:val="0"/>
        <w:adjustRightInd w:val="0"/>
        <w:spacing w:after="0"/>
        <w:jc w:val="both"/>
        <w:rPr>
          <w:rFonts w:ascii="Calibri" w:eastAsia="Calibri" w:hAnsi="Calibri" w:cs="Calibri"/>
          <w:sz w:val="20"/>
        </w:rPr>
      </w:pPr>
      <w:r w:rsidRPr="006C5BA1">
        <w:rPr>
          <w:rFonts w:ascii="Calibri" w:eastAsia="Calibri" w:hAnsi="Calibri" w:cs="Calibri"/>
          <w:sz w:val="20"/>
        </w:rPr>
        <w:t xml:space="preserve">Vous trouverez le </w:t>
      </w:r>
      <w:hyperlink r:id="rId10" w:history="1">
        <w:r w:rsidRPr="006C5BA1">
          <w:rPr>
            <w:rFonts w:ascii="Calibri" w:eastAsia="Calibri" w:hAnsi="Calibri" w:cs="Calibri"/>
            <w:color w:val="0000FF"/>
            <w:sz w:val="20"/>
            <w:u w:val="single"/>
          </w:rPr>
          <w:t>décret du 24 juillet 1997 définissant les missions prioritaires de l'enseignement fondamental et de l'enseignement secondaire et organisant les structures propres à les atteindre</w:t>
        </w:r>
      </w:hyperlink>
      <w:r w:rsidRPr="006C5BA1">
        <w:rPr>
          <w:rFonts w:ascii="Calibri" w:eastAsia="Calibri" w:hAnsi="Calibri" w:cs="Calibri"/>
          <w:sz w:val="20"/>
        </w:rPr>
        <w:t xml:space="preserve"> (articles 5, 69, 76, 100 à 102) et toute information complémentaire sur le portail de la Fédération Wallonie-Bruxelles (Enseignement.be) dans la rubrique : « De A à Z »  </w:t>
      </w:r>
      <w:r w:rsidRPr="006C5BA1">
        <w:rPr>
          <w:rFonts w:ascii="Calibri" w:eastAsia="Calibri" w:hAnsi="Calibri" w:cs="Calibri"/>
          <w:sz w:val="20"/>
        </w:rPr>
        <w:sym w:font="Wingdings" w:char="F0E0"/>
      </w:r>
      <w:r w:rsidRPr="006C5BA1">
        <w:rPr>
          <w:rFonts w:ascii="Calibri" w:eastAsia="Calibri" w:hAnsi="Calibri" w:cs="Calibri"/>
          <w:sz w:val="20"/>
        </w:rPr>
        <w:t xml:space="preserve"> Gratuité d’accès à l’enseignement obligatoire.</w:t>
      </w:r>
    </w:p>
    <w:p w14:paraId="5237A6DF" w14:textId="77777777" w:rsidR="006C5BA1" w:rsidRPr="006C5BA1" w:rsidRDefault="006C5BA1" w:rsidP="006C5BA1">
      <w:pPr>
        <w:spacing w:after="0" w:line="240" w:lineRule="auto"/>
        <w:jc w:val="both"/>
        <w:rPr>
          <w:rFonts w:ascii="Calibri" w:eastAsia="Calibri" w:hAnsi="Calibri" w:cs="Calibri"/>
          <w:sz w:val="20"/>
        </w:rPr>
      </w:pPr>
    </w:p>
    <w:p w14:paraId="3C09ABBA" w14:textId="77777777" w:rsidR="006C5BA1" w:rsidRPr="006C5BA1" w:rsidRDefault="006C5BA1" w:rsidP="006C5BA1">
      <w:pPr>
        <w:spacing w:after="0" w:line="240" w:lineRule="auto"/>
        <w:jc w:val="both"/>
        <w:rPr>
          <w:rFonts w:ascii="Calibri" w:eastAsia="Calibri" w:hAnsi="Calibri" w:cs="Calibri"/>
          <w:sz w:val="20"/>
        </w:rPr>
      </w:pPr>
      <w:r w:rsidRPr="006C5BA1">
        <w:rPr>
          <w:rFonts w:ascii="Calibri" w:eastAsia="Calibri" w:hAnsi="Calibri" w:cs="Calibri"/>
          <w:sz w:val="20"/>
        </w:rPr>
        <w:t>Nous souhaitons à votre enfant et à vous-mêmes une belle année scolaire.</w:t>
      </w:r>
    </w:p>
    <w:p w14:paraId="5A0DDBEE" w14:textId="77777777" w:rsidR="006C5BA1" w:rsidRPr="006C5BA1" w:rsidRDefault="006C5BA1" w:rsidP="006C5BA1">
      <w:pPr>
        <w:spacing w:after="0" w:line="240" w:lineRule="auto"/>
        <w:ind w:left="5664" w:firstLine="708"/>
        <w:jc w:val="both"/>
        <w:rPr>
          <w:rFonts w:ascii="Calibri" w:eastAsia="Calibri" w:hAnsi="Calibri" w:cs="Calibri"/>
          <w:b/>
          <w:sz w:val="20"/>
        </w:rPr>
      </w:pPr>
    </w:p>
    <w:p w14:paraId="60BB1FBD" w14:textId="77777777" w:rsidR="006C5BA1" w:rsidRPr="006C5BA1" w:rsidRDefault="006C5BA1" w:rsidP="006C5BA1">
      <w:pPr>
        <w:spacing w:after="0" w:line="240" w:lineRule="auto"/>
        <w:rPr>
          <w:rFonts w:ascii="Arial" w:eastAsia="Times New Roman" w:hAnsi="Arial" w:cs="Times New Roman"/>
          <w:noProof/>
          <w:szCs w:val="24"/>
          <w:lang w:val="fr-FR" w:eastAsia="fr-BE"/>
        </w:rPr>
      </w:pPr>
      <w:r w:rsidRPr="006C5BA1">
        <w:rPr>
          <w:rFonts w:ascii="Arial" w:eastAsia="Times New Roman" w:hAnsi="Arial" w:cs="Times New Roman"/>
          <w:noProof/>
          <w:szCs w:val="24"/>
          <w:lang w:eastAsia="fr-BE"/>
        </w:rPr>
        <w:drawing>
          <wp:anchor distT="0" distB="0" distL="114300" distR="114300" simplePos="0" relativeHeight="251659264" behindDoc="1" locked="0" layoutInCell="1" allowOverlap="1" wp14:anchorId="7EC6448D" wp14:editId="1740C2EC">
            <wp:simplePos x="0" y="0"/>
            <wp:positionH relativeFrom="column">
              <wp:posOffset>3877945</wp:posOffset>
            </wp:positionH>
            <wp:positionV relativeFrom="paragraph">
              <wp:posOffset>7620</wp:posOffset>
            </wp:positionV>
            <wp:extent cx="2061210" cy="1247775"/>
            <wp:effectExtent l="0" t="0" r="0" b="9525"/>
            <wp:wrapNone/>
            <wp:docPr id="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1210" cy="1247775"/>
                    </a:xfrm>
                    <a:prstGeom prst="rect">
                      <a:avLst/>
                    </a:prstGeom>
                    <a:noFill/>
                  </pic:spPr>
                </pic:pic>
              </a:graphicData>
            </a:graphic>
            <wp14:sizeRelH relativeFrom="page">
              <wp14:pctWidth>0</wp14:pctWidth>
            </wp14:sizeRelH>
            <wp14:sizeRelV relativeFrom="page">
              <wp14:pctHeight>0</wp14:pctHeight>
            </wp14:sizeRelV>
          </wp:anchor>
        </w:drawing>
      </w:r>
    </w:p>
    <w:p w14:paraId="05BD6D2E" w14:textId="77777777" w:rsidR="006C5BA1" w:rsidRPr="006C5BA1" w:rsidRDefault="006C5BA1" w:rsidP="006C5BA1">
      <w:pPr>
        <w:spacing w:after="0" w:line="240" w:lineRule="auto"/>
        <w:rPr>
          <w:rFonts w:ascii="Arial" w:eastAsia="Times New Roman" w:hAnsi="Arial" w:cs="Times New Roman"/>
          <w:noProof/>
          <w:szCs w:val="24"/>
          <w:lang w:val="fr-FR" w:eastAsia="fr-BE"/>
        </w:rPr>
      </w:pPr>
    </w:p>
    <w:p w14:paraId="4F12372E" w14:textId="77777777" w:rsidR="006C5BA1" w:rsidRPr="006C5BA1" w:rsidRDefault="006C5BA1" w:rsidP="006C5BA1">
      <w:pPr>
        <w:spacing w:after="0" w:line="240" w:lineRule="auto"/>
        <w:rPr>
          <w:rFonts w:ascii="Arial" w:eastAsia="Times New Roman" w:hAnsi="Arial" w:cs="Times New Roman"/>
          <w:szCs w:val="24"/>
          <w:lang w:val="fr-FR" w:eastAsia="fr-FR"/>
        </w:rPr>
      </w:pPr>
      <w:r w:rsidRPr="006C5BA1">
        <w:rPr>
          <w:rFonts w:ascii="Arial" w:eastAsia="Times New Roman" w:hAnsi="Arial" w:cs="Times New Roman"/>
          <w:noProof/>
          <w:szCs w:val="24"/>
          <w:lang w:eastAsia="fr-BE"/>
        </w:rPr>
        <w:drawing>
          <wp:anchor distT="0" distB="0" distL="114300" distR="114300" simplePos="0" relativeHeight="251660288" behindDoc="1" locked="0" layoutInCell="1" allowOverlap="1" wp14:anchorId="2A828837" wp14:editId="6CB06D76">
            <wp:simplePos x="0" y="0"/>
            <wp:positionH relativeFrom="margin">
              <wp:posOffset>-635</wp:posOffset>
            </wp:positionH>
            <wp:positionV relativeFrom="paragraph">
              <wp:posOffset>890270</wp:posOffset>
            </wp:positionV>
            <wp:extent cx="1876425" cy="269240"/>
            <wp:effectExtent l="0" t="0" r="9525" b="0"/>
            <wp:wrapNone/>
            <wp:docPr id="3"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269240"/>
                    </a:xfrm>
                    <a:prstGeom prst="rect">
                      <a:avLst/>
                    </a:prstGeom>
                    <a:noFill/>
                  </pic:spPr>
                </pic:pic>
              </a:graphicData>
            </a:graphic>
            <wp14:sizeRelH relativeFrom="page">
              <wp14:pctWidth>0</wp14:pctWidth>
            </wp14:sizeRelH>
            <wp14:sizeRelV relativeFrom="page">
              <wp14:pctHeight>0</wp14:pctHeight>
            </wp14:sizeRelV>
          </wp:anchor>
        </w:drawing>
      </w:r>
    </w:p>
    <w:p w14:paraId="08DBC5C4" w14:textId="77777777" w:rsidR="006C5BA1" w:rsidRPr="006C5BA1" w:rsidRDefault="006C5BA1" w:rsidP="006C5BA1">
      <w:pPr>
        <w:spacing w:after="160" w:line="256" w:lineRule="auto"/>
        <w:rPr>
          <w:rFonts w:ascii="Arial" w:eastAsia="Times New Roman" w:hAnsi="Arial" w:cs="Arial"/>
          <w:b/>
          <w:bCs/>
          <w:color w:val="000000"/>
          <w:u w:val="single"/>
          <w:lang w:eastAsia="fr-FR"/>
        </w:rPr>
      </w:pPr>
      <w:r w:rsidRPr="006C5BA1">
        <w:rPr>
          <w:rFonts w:ascii="Arial" w:eastAsia="Times New Roman" w:hAnsi="Arial" w:cs="Times New Roman"/>
          <w:szCs w:val="24"/>
          <w:lang w:val="fr-FR" w:eastAsia="fr-FR"/>
        </w:rPr>
        <w:lastRenderedPageBreak/>
        <w:br w:type="page"/>
      </w:r>
    </w:p>
    <w:p w14:paraId="723EB2D0" w14:textId="77777777" w:rsidR="006C5BA1" w:rsidRPr="006C5BA1" w:rsidRDefault="006C5BA1" w:rsidP="006C5BA1">
      <w:pPr>
        <w:spacing w:before="120" w:after="120" w:line="240" w:lineRule="auto"/>
        <w:jc w:val="both"/>
        <w:outlineLvl w:val="4"/>
        <w:rPr>
          <w:rFonts w:ascii="Arial" w:eastAsia="Times New Roman" w:hAnsi="Arial" w:cs="Arial"/>
          <w:b/>
          <w:bCs/>
          <w:color w:val="000000"/>
          <w:u w:val="single"/>
          <w:lang w:eastAsia="fr-FR"/>
        </w:rPr>
      </w:pPr>
      <w:bookmarkStart w:id="1" w:name="_Toc45896586"/>
      <w:r w:rsidRPr="006C5BA1">
        <w:rPr>
          <w:rFonts w:ascii="Arial" w:eastAsia="Times New Roman" w:hAnsi="Arial" w:cs="Arial"/>
          <w:b/>
          <w:bCs/>
          <w:color w:val="000000"/>
          <w:u w:val="single"/>
          <w:lang w:eastAsia="fr-FR"/>
        </w:rPr>
        <w:lastRenderedPageBreak/>
        <w:t>Annexe GRATUITE 2 : élèves de 3</w:t>
      </w:r>
      <w:r w:rsidRPr="006C5BA1">
        <w:rPr>
          <w:rFonts w:ascii="Arial" w:eastAsia="Times New Roman" w:hAnsi="Arial" w:cs="Arial"/>
          <w:b/>
          <w:bCs/>
          <w:color w:val="000000"/>
          <w:u w:val="single"/>
          <w:vertAlign w:val="superscript"/>
          <w:lang w:eastAsia="fr-FR"/>
        </w:rPr>
        <w:t>ème</w:t>
      </w:r>
      <w:r w:rsidRPr="006C5BA1">
        <w:rPr>
          <w:rFonts w:ascii="Arial" w:eastAsia="Times New Roman" w:hAnsi="Arial" w:cs="Arial"/>
          <w:b/>
          <w:bCs/>
          <w:color w:val="000000"/>
          <w:u w:val="single"/>
          <w:lang w:eastAsia="fr-FR"/>
        </w:rPr>
        <w:t xml:space="preserve"> maternelle</w:t>
      </w:r>
      <w:bookmarkEnd w:id="1"/>
    </w:p>
    <w:p w14:paraId="6A5EC1C2" w14:textId="77777777" w:rsidR="006C5BA1" w:rsidRPr="006C5BA1" w:rsidRDefault="006C5BA1" w:rsidP="006C5BA1">
      <w:pPr>
        <w:spacing w:after="0" w:line="240" w:lineRule="auto"/>
        <w:rPr>
          <w:rFonts w:ascii="Arial" w:eastAsia="Times New Roman" w:hAnsi="Arial" w:cs="Times New Roman"/>
          <w:szCs w:val="24"/>
          <w:lang w:eastAsia="fr-FR"/>
        </w:rPr>
      </w:pPr>
    </w:p>
    <w:p w14:paraId="503C1468" w14:textId="77777777" w:rsidR="006C5BA1" w:rsidRPr="006C5BA1" w:rsidRDefault="006C5BA1" w:rsidP="006C5BA1">
      <w:pPr>
        <w:spacing w:before="120" w:after="120" w:line="240" w:lineRule="auto"/>
        <w:jc w:val="both"/>
        <w:outlineLvl w:val="4"/>
        <w:rPr>
          <w:rFonts w:ascii="Arial" w:eastAsia="Times New Roman" w:hAnsi="Arial" w:cs="Arial"/>
          <w:b/>
          <w:bCs/>
          <w:color w:val="000000"/>
          <w:u w:val="single"/>
          <w:lang w:eastAsia="fr-FR"/>
        </w:rPr>
      </w:pPr>
      <w:r w:rsidRPr="006C5BA1">
        <w:rPr>
          <w:rFonts w:ascii="Arial" w:eastAsia="Times New Roman" w:hAnsi="Arial" w:cs="Times New Roman"/>
          <w:noProof/>
          <w:szCs w:val="24"/>
          <w:lang w:eastAsia="fr-BE"/>
        </w:rPr>
        <w:drawing>
          <wp:anchor distT="0" distB="0" distL="114300" distR="114300" simplePos="0" relativeHeight="251662336" behindDoc="1" locked="0" layoutInCell="1" allowOverlap="1" wp14:anchorId="47642CA5" wp14:editId="69119B9E">
            <wp:simplePos x="0" y="0"/>
            <wp:positionH relativeFrom="margin">
              <wp:posOffset>-335915</wp:posOffset>
            </wp:positionH>
            <wp:positionV relativeFrom="paragraph">
              <wp:posOffset>-136525</wp:posOffset>
            </wp:positionV>
            <wp:extent cx="2308225" cy="762000"/>
            <wp:effectExtent l="0" t="0" r="0" b="0"/>
            <wp:wrapNone/>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8225" cy="762000"/>
                    </a:xfrm>
                    <a:prstGeom prst="rect">
                      <a:avLst/>
                    </a:prstGeom>
                    <a:noFill/>
                  </pic:spPr>
                </pic:pic>
              </a:graphicData>
            </a:graphic>
            <wp14:sizeRelH relativeFrom="page">
              <wp14:pctWidth>0</wp14:pctWidth>
            </wp14:sizeRelH>
            <wp14:sizeRelV relativeFrom="page">
              <wp14:pctHeight>0</wp14:pctHeight>
            </wp14:sizeRelV>
          </wp:anchor>
        </w:drawing>
      </w:r>
      <w:bookmarkStart w:id="2" w:name="_Toc45896587"/>
      <w:bookmarkEnd w:id="2"/>
    </w:p>
    <w:p w14:paraId="2BE7A6F5" w14:textId="77777777" w:rsidR="006C5BA1" w:rsidRPr="006C5BA1" w:rsidRDefault="006C5BA1" w:rsidP="006C5BA1">
      <w:pPr>
        <w:spacing w:after="0"/>
        <w:rPr>
          <w:rFonts w:ascii="Calibri" w:eastAsia="Calibri" w:hAnsi="Calibri" w:cs="Times New Roman"/>
        </w:rPr>
      </w:pPr>
    </w:p>
    <w:p w14:paraId="70FCE249" w14:textId="77777777" w:rsidR="006C5BA1" w:rsidRPr="006C5BA1" w:rsidRDefault="006C5BA1" w:rsidP="006C5BA1">
      <w:pPr>
        <w:spacing w:after="0"/>
        <w:rPr>
          <w:rFonts w:ascii="Calibri" w:eastAsia="Calibri" w:hAnsi="Calibri" w:cs="Times New Roman"/>
        </w:rPr>
      </w:pPr>
    </w:p>
    <w:p w14:paraId="30821031" w14:textId="77777777" w:rsidR="006C5BA1" w:rsidRPr="006C5BA1" w:rsidRDefault="006C5BA1" w:rsidP="006C5BA1">
      <w:pPr>
        <w:spacing w:after="0"/>
        <w:rPr>
          <w:rFonts w:ascii="Calibri" w:eastAsia="Calibri" w:hAnsi="Calibri" w:cs="Times New Roman"/>
        </w:rPr>
      </w:pPr>
    </w:p>
    <w:tbl>
      <w:tblPr>
        <w:tblStyle w:val="Grilledutableau41"/>
        <w:tblW w:w="9536" w:type="dxa"/>
        <w:tblLook w:val="04A0" w:firstRow="1" w:lastRow="0" w:firstColumn="1" w:lastColumn="0" w:noHBand="0" w:noVBand="1"/>
      </w:tblPr>
      <w:tblGrid>
        <w:gridCol w:w="9536"/>
      </w:tblGrid>
      <w:tr w:rsidR="006C5BA1" w:rsidRPr="006C5BA1" w14:paraId="2D89B251" w14:textId="77777777" w:rsidTr="006C5BA1">
        <w:trPr>
          <w:trHeight w:val="1331"/>
        </w:trPr>
        <w:tc>
          <w:tcPr>
            <w:tcW w:w="9536" w:type="dxa"/>
            <w:tcBorders>
              <w:top w:val="single" w:sz="4" w:space="0" w:color="auto"/>
              <w:left w:val="single" w:sz="4" w:space="0" w:color="auto"/>
              <w:bottom w:val="single" w:sz="4" w:space="0" w:color="auto"/>
              <w:right w:val="single" w:sz="4" w:space="0" w:color="auto"/>
            </w:tcBorders>
          </w:tcPr>
          <w:p w14:paraId="08B40371" w14:textId="77777777" w:rsidR="006C5BA1" w:rsidRPr="006C5BA1" w:rsidRDefault="006C5BA1" w:rsidP="006C5BA1">
            <w:pPr>
              <w:tabs>
                <w:tab w:val="left" w:pos="0"/>
              </w:tabs>
              <w:jc w:val="center"/>
              <w:rPr>
                <w:rFonts w:cs="Calibri"/>
                <w:b/>
                <w:smallCaps/>
                <w:sz w:val="28"/>
                <w:szCs w:val="28"/>
                <w:u w:val="single"/>
                <w:lang w:eastAsia="fr-BE"/>
              </w:rPr>
            </w:pPr>
            <w:r w:rsidRPr="006C5BA1">
              <w:rPr>
                <w:rFonts w:cs="Calibri"/>
                <w:b/>
                <w:smallCaps/>
                <w:sz w:val="16"/>
                <w:szCs w:val="16"/>
                <w:u w:val="single"/>
                <w:lang w:eastAsia="fr-BE"/>
              </w:rPr>
              <w:br/>
            </w:r>
            <w:r w:rsidRPr="006C5BA1">
              <w:rPr>
                <w:rFonts w:cs="Calibri"/>
                <w:b/>
                <w:smallCaps/>
                <w:sz w:val="28"/>
                <w:szCs w:val="28"/>
                <w:u w:val="single"/>
                <w:lang w:eastAsia="fr-BE"/>
              </w:rPr>
              <w:t>Document destiné à informer les parents d’élèves sur la gratuité d’accès à l’enseignement</w:t>
            </w:r>
          </w:p>
          <w:p w14:paraId="7CF4BF25" w14:textId="77777777" w:rsidR="006C5BA1" w:rsidRPr="006C5BA1" w:rsidRDefault="006C5BA1" w:rsidP="006C5BA1">
            <w:pPr>
              <w:tabs>
                <w:tab w:val="left" w:pos="0"/>
              </w:tabs>
              <w:rPr>
                <w:rFonts w:cs="Calibri"/>
                <w:b/>
                <w:smallCaps/>
                <w:u w:val="single"/>
                <w:lang w:eastAsia="fr-BE"/>
              </w:rPr>
            </w:pPr>
          </w:p>
          <w:p w14:paraId="5455D804" w14:textId="77777777" w:rsidR="006C5BA1" w:rsidRPr="006C5BA1" w:rsidRDefault="006C5BA1" w:rsidP="006C5BA1">
            <w:pPr>
              <w:tabs>
                <w:tab w:val="left" w:pos="0"/>
              </w:tabs>
              <w:jc w:val="both"/>
              <w:rPr>
                <w:rFonts w:cs="Calibri"/>
                <w:b/>
                <w:lang w:eastAsia="fr-BE"/>
              </w:rPr>
            </w:pPr>
            <w:r w:rsidRPr="006C5BA1">
              <w:rPr>
                <w:rFonts w:cs="Calibri"/>
                <w:b/>
                <w:lang w:eastAsia="fr-BE"/>
              </w:rPr>
              <w:t>Document à remettre aux parents lors de toute inscription en 3</w:t>
            </w:r>
            <w:r w:rsidRPr="006C5BA1">
              <w:rPr>
                <w:rFonts w:cs="Calibri"/>
                <w:b/>
                <w:vertAlign w:val="superscript"/>
                <w:lang w:eastAsia="fr-BE"/>
              </w:rPr>
              <w:t>ème</w:t>
            </w:r>
            <w:r w:rsidRPr="006C5BA1">
              <w:rPr>
                <w:rFonts w:cs="Calibri"/>
                <w:b/>
                <w:lang w:eastAsia="fr-BE"/>
              </w:rPr>
              <w:t xml:space="preserve"> année de l’enseignement maternel ordinaire</w:t>
            </w:r>
          </w:p>
          <w:p w14:paraId="7C4CE8BE" w14:textId="77777777" w:rsidR="006C5BA1" w:rsidRPr="006C5BA1" w:rsidRDefault="006C5BA1" w:rsidP="006C5BA1">
            <w:pPr>
              <w:tabs>
                <w:tab w:val="left" w:pos="0"/>
              </w:tabs>
              <w:ind w:left="720"/>
              <w:contextualSpacing/>
              <w:rPr>
                <w:rFonts w:cs="Calibri"/>
                <w:b/>
                <w:lang w:eastAsia="fr-BE"/>
              </w:rPr>
            </w:pPr>
          </w:p>
        </w:tc>
      </w:tr>
    </w:tbl>
    <w:p w14:paraId="168A997B" w14:textId="77777777" w:rsidR="006C5BA1" w:rsidRPr="006C5BA1" w:rsidRDefault="006C5BA1" w:rsidP="006C5BA1">
      <w:pPr>
        <w:tabs>
          <w:tab w:val="left" w:pos="0"/>
        </w:tabs>
        <w:spacing w:after="0" w:line="240" w:lineRule="auto"/>
        <w:rPr>
          <w:rFonts w:ascii="Calibri" w:eastAsia="Calibri" w:hAnsi="Calibri" w:cs="Calibri"/>
          <w:sz w:val="20"/>
          <w:szCs w:val="20"/>
        </w:rPr>
      </w:pPr>
    </w:p>
    <w:p w14:paraId="5E2EC52B" w14:textId="77777777" w:rsidR="006C5BA1" w:rsidRPr="006C5BA1" w:rsidRDefault="006C5BA1" w:rsidP="006C5BA1">
      <w:pPr>
        <w:tabs>
          <w:tab w:val="left" w:pos="0"/>
        </w:tabs>
        <w:spacing w:after="0" w:line="240" w:lineRule="auto"/>
        <w:rPr>
          <w:rFonts w:ascii="Calibri" w:eastAsia="Calibri" w:hAnsi="Calibri" w:cs="Calibri"/>
          <w:sz w:val="20"/>
          <w:szCs w:val="20"/>
        </w:rPr>
      </w:pPr>
    </w:p>
    <w:p w14:paraId="434EF962" w14:textId="77777777" w:rsidR="006C5BA1" w:rsidRPr="006C5BA1" w:rsidRDefault="006C5BA1" w:rsidP="006C5BA1">
      <w:pPr>
        <w:spacing w:after="0"/>
        <w:rPr>
          <w:rFonts w:ascii="Calibri" w:eastAsia="Calibri" w:hAnsi="Calibri" w:cs="Calibri"/>
          <w:sz w:val="20"/>
        </w:rPr>
      </w:pPr>
      <w:r w:rsidRPr="006C5BA1">
        <w:rPr>
          <w:rFonts w:ascii="Calibri" w:eastAsia="Calibri" w:hAnsi="Calibri" w:cs="Calibri"/>
          <w:sz w:val="20"/>
        </w:rPr>
        <w:t>Madame, Monsieur, Chers parents,</w:t>
      </w:r>
    </w:p>
    <w:p w14:paraId="47C1FA9E" w14:textId="77777777" w:rsidR="006C5BA1" w:rsidRPr="006C5BA1" w:rsidRDefault="006C5BA1" w:rsidP="006C5BA1">
      <w:pPr>
        <w:spacing w:after="0"/>
        <w:rPr>
          <w:rFonts w:ascii="Calibri" w:eastAsia="Calibri" w:hAnsi="Calibri" w:cs="Calibri"/>
          <w:sz w:val="20"/>
        </w:rPr>
      </w:pPr>
    </w:p>
    <w:p w14:paraId="77B86D51" w14:textId="77777777" w:rsidR="006C5BA1" w:rsidRPr="006C5BA1" w:rsidRDefault="006C5BA1" w:rsidP="006C5BA1">
      <w:pPr>
        <w:spacing w:after="0"/>
        <w:jc w:val="both"/>
        <w:rPr>
          <w:rFonts w:ascii="Calibri" w:eastAsia="Calibri" w:hAnsi="Calibri" w:cs="Calibri"/>
          <w:bCs/>
          <w:sz w:val="20"/>
          <w:lang w:val="fr-FR"/>
        </w:rPr>
      </w:pPr>
      <w:r w:rsidRPr="006C5BA1">
        <w:rPr>
          <w:rFonts w:ascii="Calibri" w:eastAsia="Calibri" w:hAnsi="Calibri" w:cs="Calibri"/>
          <w:bCs/>
          <w:sz w:val="20"/>
          <w:lang w:val="fr-FR"/>
        </w:rPr>
        <w:t>Le Pacte pour un Enseignement d’excellence veut garantir à tous les enfants une école de qualité. Dans ce cadre, de nouvelles règles relatives à la gratuité scolaire sont entrées en application depuis la rentrée 2019-2020.</w:t>
      </w:r>
    </w:p>
    <w:p w14:paraId="7946A82B" w14:textId="77777777" w:rsidR="006C5BA1" w:rsidRPr="006C5BA1" w:rsidRDefault="006C5BA1" w:rsidP="006C5BA1">
      <w:pPr>
        <w:spacing w:after="0"/>
        <w:jc w:val="both"/>
        <w:rPr>
          <w:rFonts w:ascii="Calibri" w:eastAsia="Calibri" w:hAnsi="Calibri" w:cs="Calibri"/>
          <w:bCs/>
          <w:sz w:val="20"/>
          <w:lang w:val="fr-FR"/>
        </w:rPr>
      </w:pPr>
    </w:p>
    <w:p w14:paraId="26AE819E" w14:textId="77777777" w:rsidR="006C5BA1" w:rsidRPr="006C5BA1" w:rsidRDefault="006C5BA1" w:rsidP="006C5BA1">
      <w:pPr>
        <w:spacing w:after="0"/>
        <w:jc w:val="both"/>
        <w:rPr>
          <w:rFonts w:ascii="Calibri" w:eastAsia="Calibri" w:hAnsi="Calibri" w:cs="Calibri"/>
          <w:bCs/>
          <w:sz w:val="20"/>
          <w:lang w:val="fr-FR"/>
        </w:rPr>
      </w:pPr>
      <w:r w:rsidRPr="006C5BA1">
        <w:rPr>
          <w:rFonts w:ascii="Calibri" w:eastAsia="Calibri" w:hAnsi="Calibri" w:cs="Calibri"/>
          <w:bCs/>
          <w:sz w:val="20"/>
          <w:lang w:val="fr-FR"/>
        </w:rPr>
        <w:t>Vous trouverez dans ce document les principales règles – nouvelles comme anciennes – concernant les frais scolaires</w:t>
      </w:r>
      <w:r w:rsidRPr="006C5BA1">
        <w:rPr>
          <w:rFonts w:ascii="Calibri" w:eastAsia="Calibri" w:hAnsi="Calibri" w:cs="Calibri"/>
          <w:bCs/>
          <w:sz w:val="20"/>
          <w:vertAlign w:val="superscript"/>
          <w:lang w:val="fr-FR"/>
        </w:rPr>
        <w:footnoteReference w:id="3"/>
      </w:r>
      <w:r w:rsidRPr="006C5BA1">
        <w:rPr>
          <w:rFonts w:ascii="Calibri" w:eastAsia="Calibri" w:hAnsi="Calibri" w:cs="Calibri"/>
          <w:bCs/>
          <w:sz w:val="20"/>
          <w:lang w:val="fr-FR"/>
        </w:rPr>
        <w:t xml:space="preserve"> qui peuvent vous être réclamés et ce qui doit vous être fourni.</w:t>
      </w:r>
    </w:p>
    <w:p w14:paraId="0FAF57F4" w14:textId="77777777" w:rsidR="006C5BA1" w:rsidRPr="006C5BA1" w:rsidRDefault="006C5BA1" w:rsidP="006C5BA1">
      <w:pPr>
        <w:autoSpaceDE w:val="0"/>
        <w:autoSpaceDN w:val="0"/>
        <w:adjustRightInd w:val="0"/>
        <w:spacing w:before="240" w:after="0"/>
        <w:jc w:val="both"/>
        <w:rPr>
          <w:rFonts w:ascii="Calibri" w:eastAsia="Calibri" w:hAnsi="Calibri" w:cs="Calibri"/>
          <w:b/>
          <w:u w:val="single"/>
        </w:rPr>
      </w:pPr>
      <w:r w:rsidRPr="006C5BA1">
        <w:rPr>
          <w:rFonts w:ascii="Calibri" w:eastAsia="Calibri" w:hAnsi="Calibri" w:cs="Calibri"/>
          <w:b/>
          <w:sz w:val="20"/>
          <w:u w:val="single"/>
        </w:rPr>
        <w:t>Quels sont les frais scolaires que l’école de votre enfant peut vous réclamer ?</w:t>
      </w:r>
    </w:p>
    <w:p w14:paraId="54CDDF0A" w14:textId="77777777" w:rsidR="006C5BA1" w:rsidRPr="006C5BA1" w:rsidRDefault="006C5BA1" w:rsidP="006C5BA1">
      <w:pPr>
        <w:autoSpaceDE w:val="0"/>
        <w:autoSpaceDN w:val="0"/>
        <w:adjustRightInd w:val="0"/>
        <w:spacing w:after="0"/>
        <w:jc w:val="both"/>
        <w:rPr>
          <w:rFonts w:ascii="Calibri" w:eastAsia="Calibri" w:hAnsi="Calibri" w:cs="Calibri"/>
          <w:sz w:val="20"/>
        </w:rPr>
      </w:pPr>
    </w:p>
    <w:p w14:paraId="78F273B2" w14:textId="77777777" w:rsidR="006C5BA1" w:rsidRPr="006C5BA1" w:rsidRDefault="006C5BA1" w:rsidP="006C5BA1">
      <w:pPr>
        <w:autoSpaceDE w:val="0"/>
        <w:autoSpaceDN w:val="0"/>
        <w:adjustRightInd w:val="0"/>
        <w:spacing w:after="0"/>
        <w:jc w:val="both"/>
        <w:rPr>
          <w:rFonts w:ascii="Calibri" w:eastAsia="Calibri" w:hAnsi="Calibri" w:cs="Calibri"/>
          <w:sz w:val="20"/>
        </w:rPr>
      </w:pPr>
      <w:r w:rsidRPr="006C5BA1">
        <w:rPr>
          <w:rFonts w:ascii="Calibri" w:eastAsia="Calibri" w:hAnsi="Calibri" w:cs="Calibri"/>
          <w:sz w:val="20"/>
        </w:rPr>
        <w:t xml:space="preserve">Une participation financière peut être demandée pour des activités organisées </w:t>
      </w:r>
      <w:r w:rsidRPr="006C5BA1">
        <w:rPr>
          <w:rFonts w:ascii="Calibri" w:eastAsia="Calibri" w:hAnsi="Calibri" w:cs="Calibri"/>
          <w:b/>
          <w:sz w:val="20"/>
        </w:rPr>
        <w:t>durant le temps scolaire </w:t>
      </w:r>
      <w:r w:rsidRPr="006C5BA1">
        <w:rPr>
          <w:rFonts w:ascii="Calibri" w:eastAsia="Calibri" w:hAnsi="Calibri" w:cs="Calibri"/>
          <w:sz w:val="20"/>
        </w:rPr>
        <w:t>uniquement dans les cas suivants :</w:t>
      </w:r>
    </w:p>
    <w:p w14:paraId="084D778B" w14:textId="77777777" w:rsidR="006C5BA1" w:rsidRPr="006C5BA1" w:rsidRDefault="006C5BA1" w:rsidP="006C5BA1">
      <w:pPr>
        <w:numPr>
          <w:ilvl w:val="0"/>
          <w:numId w:val="2"/>
        </w:numPr>
        <w:autoSpaceDE w:val="0"/>
        <w:autoSpaceDN w:val="0"/>
        <w:adjustRightInd w:val="0"/>
        <w:spacing w:after="160" w:line="240" w:lineRule="auto"/>
        <w:jc w:val="both"/>
        <w:rPr>
          <w:rFonts w:ascii="Calibri" w:eastAsia="Calibri" w:hAnsi="Calibri" w:cs="Calibri"/>
          <w:sz w:val="20"/>
        </w:rPr>
      </w:pPr>
      <w:r w:rsidRPr="006C5BA1">
        <w:rPr>
          <w:rFonts w:ascii="Calibri" w:eastAsia="Calibri" w:hAnsi="Calibri" w:cs="Calibri"/>
          <w:sz w:val="20"/>
        </w:rPr>
        <w:t xml:space="preserve">Les </w:t>
      </w:r>
      <w:r w:rsidRPr="006C5BA1">
        <w:rPr>
          <w:rFonts w:ascii="Calibri" w:eastAsia="Calibri" w:hAnsi="Calibri" w:cs="Calibri"/>
          <w:b/>
          <w:sz w:val="20"/>
        </w:rPr>
        <w:t xml:space="preserve">cours de natation </w:t>
      </w:r>
      <w:r w:rsidRPr="006C5BA1">
        <w:rPr>
          <w:rFonts w:ascii="Calibri" w:eastAsia="Calibri" w:hAnsi="Calibri" w:cs="Calibri"/>
          <w:sz w:val="20"/>
        </w:rPr>
        <w:t>(déplacements compris) ;</w:t>
      </w:r>
    </w:p>
    <w:p w14:paraId="1EEFB6FC" w14:textId="77777777" w:rsidR="006C5BA1" w:rsidRPr="006C5BA1" w:rsidRDefault="006C5BA1" w:rsidP="006C5BA1">
      <w:pPr>
        <w:numPr>
          <w:ilvl w:val="0"/>
          <w:numId w:val="2"/>
        </w:numPr>
        <w:autoSpaceDE w:val="0"/>
        <w:autoSpaceDN w:val="0"/>
        <w:adjustRightInd w:val="0"/>
        <w:spacing w:after="160" w:line="240" w:lineRule="auto"/>
        <w:jc w:val="both"/>
        <w:rPr>
          <w:rFonts w:ascii="Calibri" w:eastAsia="Calibri" w:hAnsi="Calibri" w:cs="Calibri"/>
          <w:sz w:val="20"/>
        </w:rPr>
      </w:pPr>
      <w:r w:rsidRPr="006C5BA1">
        <w:rPr>
          <w:rFonts w:ascii="Calibri" w:eastAsia="Calibri" w:hAnsi="Calibri" w:cs="Calibri"/>
          <w:sz w:val="20"/>
        </w:rPr>
        <w:t xml:space="preserve">Les </w:t>
      </w:r>
      <w:r w:rsidRPr="006C5BA1">
        <w:rPr>
          <w:rFonts w:ascii="Calibri" w:eastAsia="Calibri" w:hAnsi="Calibri" w:cs="Calibri"/>
          <w:b/>
          <w:sz w:val="20"/>
        </w:rPr>
        <w:t>activités culturelles et sportives</w:t>
      </w:r>
      <w:r w:rsidRPr="006C5BA1">
        <w:rPr>
          <w:rFonts w:ascii="Calibri" w:eastAsia="Calibri" w:hAnsi="Calibri" w:cs="Calibri"/>
          <w:sz w:val="20"/>
        </w:rPr>
        <w:t xml:space="preserve"> (déplacements compris) ;</w:t>
      </w:r>
    </w:p>
    <w:p w14:paraId="6D4BB0D2" w14:textId="77777777" w:rsidR="006C5BA1" w:rsidRPr="006C5BA1" w:rsidRDefault="006C5BA1" w:rsidP="006C5BA1">
      <w:pPr>
        <w:numPr>
          <w:ilvl w:val="0"/>
          <w:numId w:val="2"/>
        </w:numPr>
        <w:autoSpaceDE w:val="0"/>
        <w:autoSpaceDN w:val="0"/>
        <w:adjustRightInd w:val="0"/>
        <w:spacing w:after="160" w:line="240" w:lineRule="auto"/>
        <w:jc w:val="both"/>
        <w:rPr>
          <w:rFonts w:ascii="Calibri" w:eastAsia="Calibri" w:hAnsi="Calibri" w:cs="Calibri"/>
          <w:sz w:val="20"/>
        </w:rPr>
      </w:pPr>
      <w:r w:rsidRPr="006C5BA1">
        <w:rPr>
          <w:rFonts w:ascii="Calibri" w:eastAsia="Calibri" w:hAnsi="Calibri" w:cs="Calibri"/>
          <w:sz w:val="20"/>
        </w:rPr>
        <w:t xml:space="preserve">Les </w:t>
      </w:r>
      <w:r w:rsidRPr="006C5BA1">
        <w:rPr>
          <w:rFonts w:ascii="Calibri" w:eastAsia="Calibri" w:hAnsi="Calibri" w:cs="Calibri"/>
          <w:b/>
          <w:sz w:val="20"/>
        </w:rPr>
        <w:t>séjours pédagogiques avec nuitée(s)</w:t>
      </w:r>
      <w:r w:rsidRPr="006C5BA1">
        <w:rPr>
          <w:rFonts w:ascii="Calibri" w:eastAsia="Calibri" w:hAnsi="Calibri" w:cs="Calibri"/>
          <w:sz w:val="20"/>
        </w:rPr>
        <w:t xml:space="preserve"> (déplacements compris). </w:t>
      </w:r>
    </w:p>
    <w:p w14:paraId="0BCB48E0" w14:textId="77777777" w:rsidR="006C5BA1" w:rsidRPr="006C5BA1" w:rsidRDefault="006C5BA1" w:rsidP="006C5BA1">
      <w:pPr>
        <w:autoSpaceDE w:val="0"/>
        <w:autoSpaceDN w:val="0"/>
        <w:adjustRightInd w:val="0"/>
        <w:spacing w:after="0"/>
        <w:jc w:val="both"/>
        <w:rPr>
          <w:rFonts w:ascii="Calibri" w:eastAsia="Calibri" w:hAnsi="Calibri" w:cs="Calibri"/>
          <w:sz w:val="20"/>
        </w:rPr>
      </w:pPr>
    </w:p>
    <w:p w14:paraId="10B77219" w14:textId="77777777" w:rsidR="006C5BA1" w:rsidRPr="006C5BA1" w:rsidRDefault="006C5BA1" w:rsidP="006C5BA1">
      <w:pPr>
        <w:autoSpaceDE w:val="0"/>
        <w:autoSpaceDN w:val="0"/>
        <w:adjustRightInd w:val="0"/>
        <w:spacing w:after="0"/>
        <w:jc w:val="both"/>
        <w:rPr>
          <w:rFonts w:ascii="Calibri" w:eastAsia="Calibri" w:hAnsi="Calibri" w:cs="Calibri"/>
          <w:sz w:val="20"/>
        </w:rPr>
      </w:pPr>
      <w:r w:rsidRPr="006C5BA1">
        <w:rPr>
          <w:rFonts w:ascii="Calibri" w:eastAsia="Calibri" w:hAnsi="Calibri" w:cs="Calibri"/>
          <w:sz w:val="20"/>
        </w:rPr>
        <w:t>L’école ne peut pas vous imposer un fournisseur ou une marque, mais elle peut demander qu’un vêtement soit d’une couleur précise. Si l’école souhaite qu’un logo figure sur un vêtement, elle vous fournit ce logo.</w:t>
      </w:r>
    </w:p>
    <w:p w14:paraId="68A0EFD0" w14:textId="77777777" w:rsidR="006C5BA1" w:rsidRPr="006C5BA1" w:rsidRDefault="006C5BA1" w:rsidP="006C5BA1">
      <w:pPr>
        <w:autoSpaceDE w:val="0"/>
        <w:autoSpaceDN w:val="0"/>
        <w:adjustRightInd w:val="0"/>
        <w:spacing w:after="0"/>
        <w:jc w:val="both"/>
        <w:rPr>
          <w:rFonts w:ascii="Calibri" w:eastAsia="Calibri" w:hAnsi="Calibri" w:cs="Calibri"/>
          <w:sz w:val="20"/>
        </w:rPr>
      </w:pPr>
    </w:p>
    <w:p w14:paraId="011CEA63" w14:textId="77777777" w:rsidR="006C5BA1" w:rsidRPr="006C5BA1" w:rsidRDefault="006C5BA1" w:rsidP="006C5BA1">
      <w:pPr>
        <w:autoSpaceDE w:val="0"/>
        <w:autoSpaceDN w:val="0"/>
        <w:adjustRightInd w:val="0"/>
        <w:spacing w:after="0"/>
        <w:jc w:val="both"/>
        <w:rPr>
          <w:rFonts w:ascii="Calibri" w:eastAsia="Calibri" w:hAnsi="Calibri" w:cs="Calibri"/>
          <w:sz w:val="20"/>
        </w:rPr>
      </w:pPr>
      <w:r w:rsidRPr="006C5BA1">
        <w:rPr>
          <w:rFonts w:ascii="Calibri" w:eastAsia="Calibri" w:hAnsi="Calibri" w:cs="Calibri"/>
          <w:b/>
          <w:sz w:val="20"/>
        </w:rPr>
        <w:t>Aucun autre frais scolaire ne peut vous être réclamé.</w:t>
      </w:r>
    </w:p>
    <w:p w14:paraId="4D589A0D" w14:textId="77777777" w:rsidR="006C5BA1" w:rsidRPr="006C5BA1" w:rsidRDefault="006C5BA1" w:rsidP="006C5BA1">
      <w:pPr>
        <w:autoSpaceDE w:val="0"/>
        <w:autoSpaceDN w:val="0"/>
        <w:adjustRightInd w:val="0"/>
        <w:spacing w:after="0"/>
        <w:jc w:val="both"/>
        <w:rPr>
          <w:rFonts w:ascii="Calibri" w:eastAsia="Calibri" w:hAnsi="Calibri" w:cs="Calibri"/>
          <w:i/>
          <w:sz w:val="20"/>
        </w:rPr>
      </w:pPr>
    </w:p>
    <w:p w14:paraId="5B1AC681" w14:textId="77777777" w:rsidR="006C5BA1" w:rsidRPr="006C5BA1" w:rsidRDefault="006C5BA1" w:rsidP="006C5BA1">
      <w:pPr>
        <w:spacing w:after="0"/>
        <w:jc w:val="both"/>
        <w:rPr>
          <w:rFonts w:ascii="Calibri" w:eastAsia="Calibri" w:hAnsi="Calibri" w:cs="Calibri"/>
          <w:sz w:val="20"/>
        </w:rPr>
      </w:pPr>
      <w:r w:rsidRPr="006C5BA1">
        <w:rPr>
          <w:rFonts w:ascii="Calibri" w:eastAsia="Calibri" w:hAnsi="Calibri" w:cs="Calibri"/>
          <w:sz w:val="20"/>
        </w:rPr>
        <w:t xml:space="preserve">L’école de votre enfant ne peut pas vous proposer des </w:t>
      </w:r>
      <w:r w:rsidRPr="006C5BA1">
        <w:rPr>
          <w:rFonts w:ascii="Calibri" w:eastAsia="Calibri" w:hAnsi="Calibri" w:cs="Calibri"/>
          <w:b/>
          <w:sz w:val="20"/>
        </w:rPr>
        <w:t>frais facultatifs</w:t>
      </w:r>
      <w:r w:rsidRPr="006C5BA1">
        <w:rPr>
          <w:rFonts w:ascii="Calibri" w:eastAsia="Calibri" w:hAnsi="Calibri" w:cs="Calibri"/>
          <w:sz w:val="20"/>
        </w:rPr>
        <w:t xml:space="preserve"> (achats groupés, frais de participation à des activités facultatives ou abonnements à des revues).</w:t>
      </w:r>
    </w:p>
    <w:p w14:paraId="2D3E29BE" w14:textId="77777777" w:rsidR="006C5BA1" w:rsidRPr="006C5BA1" w:rsidRDefault="006C5BA1" w:rsidP="006C5BA1">
      <w:pPr>
        <w:spacing w:after="0"/>
        <w:jc w:val="center"/>
        <w:rPr>
          <w:rFonts w:ascii="Calibri" w:eastAsia="Calibri" w:hAnsi="Calibri" w:cs="Calibri"/>
          <w:sz w:val="20"/>
        </w:rPr>
      </w:pPr>
    </w:p>
    <w:p w14:paraId="44D4208F" w14:textId="77777777" w:rsidR="006C5BA1" w:rsidRPr="006C5BA1" w:rsidRDefault="006C5BA1" w:rsidP="006C5BA1">
      <w:pPr>
        <w:spacing w:after="0"/>
        <w:jc w:val="both"/>
        <w:rPr>
          <w:rFonts w:ascii="Calibri" w:eastAsia="Calibri" w:hAnsi="Calibri" w:cs="Calibri"/>
          <w:sz w:val="20"/>
        </w:rPr>
      </w:pPr>
      <w:r w:rsidRPr="006C5BA1">
        <w:rPr>
          <w:rFonts w:ascii="Calibri" w:eastAsia="Calibri" w:hAnsi="Calibri" w:cs="Calibri"/>
          <w:sz w:val="20"/>
        </w:rPr>
        <w:t xml:space="preserve">Les </w:t>
      </w:r>
      <w:r w:rsidRPr="006C5BA1">
        <w:rPr>
          <w:rFonts w:ascii="Calibri" w:eastAsia="Calibri" w:hAnsi="Calibri" w:cs="Calibri"/>
          <w:b/>
          <w:sz w:val="20"/>
        </w:rPr>
        <w:t>frais liés aux temps extrascolaires</w:t>
      </w:r>
      <w:r w:rsidRPr="006C5BA1">
        <w:rPr>
          <w:rFonts w:ascii="Calibri" w:eastAsia="Calibri" w:hAnsi="Calibri" w:cs="Calibri"/>
          <w:sz w:val="20"/>
        </w:rPr>
        <w:t xml:space="preserve"> (temps de midi, garderies du matin et du soir) ne sont pas des frais scolaires et peuvent donc vous être réclamés si votre enfant est concerné.</w:t>
      </w:r>
    </w:p>
    <w:p w14:paraId="18F1F32E" w14:textId="77777777" w:rsidR="006C5BA1" w:rsidRPr="006C5BA1" w:rsidRDefault="006C5BA1" w:rsidP="006C5BA1">
      <w:pPr>
        <w:autoSpaceDE w:val="0"/>
        <w:autoSpaceDN w:val="0"/>
        <w:adjustRightInd w:val="0"/>
        <w:spacing w:after="0"/>
        <w:jc w:val="both"/>
        <w:rPr>
          <w:rFonts w:ascii="Calibri" w:eastAsia="Calibri" w:hAnsi="Calibri" w:cs="Calibri"/>
          <w:color w:val="FF0000"/>
        </w:rPr>
      </w:pPr>
    </w:p>
    <w:p w14:paraId="150AEE66" w14:textId="77777777" w:rsidR="006C5BA1" w:rsidRPr="006C5BA1" w:rsidRDefault="006C5BA1" w:rsidP="006C5BA1">
      <w:pPr>
        <w:autoSpaceDE w:val="0"/>
        <w:autoSpaceDN w:val="0"/>
        <w:adjustRightInd w:val="0"/>
        <w:spacing w:after="0"/>
        <w:jc w:val="both"/>
        <w:rPr>
          <w:rFonts w:ascii="Calibri" w:eastAsia="Calibri" w:hAnsi="Calibri" w:cs="Calibri"/>
          <w:b/>
          <w:sz w:val="20"/>
          <w:u w:val="single"/>
        </w:rPr>
      </w:pPr>
      <w:r w:rsidRPr="006C5BA1">
        <w:rPr>
          <w:rFonts w:ascii="Calibri" w:eastAsia="Calibri" w:hAnsi="Calibri" w:cs="Calibri"/>
          <w:b/>
          <w:sz w:val="20"/>
          <w:u w:val="single"/>
        </w:rPr>
        <w:t>Quelles sont les autres règles importantes à connaitre par rapport à la gratuité scolaire ?</w:t>
      </w:r>
    </w:p>
    <w:p w14:paraId="5F688BDB" w14:textId="77777777" w:rsidR="006C5BA1" w:rsidRPr="006C5BA1" w:rsidRDefault="006C5BA1" w:rsidP="006C5BA1">
      <w:pPr>
        <w:autoSpaceDE w:val="0"/>
        <w:autoSpaceDN w:val="0"/>
        <w:adjustRightInd w:val="0"/>
        <w:spacing w:after="0"/>
        <w:jc w:val="both"/>
        <w:rPr>
          <w:rFonts w:ascii="Calibri" w:eastAsia="Calibri" w:hAnsi="Calibri" w:cs="Calibri"/>
          <w:sz w:val="20"/>
        </w:rPr>
      </w:pPr>
      <w:r w:rsidRPr="006C5BA1">
        <w:rPr>
          <w:rFonts w:ascii="Calibri" w:eastAsia="Calibri" w:hAnsi="Calibri" w:cs="Calibri"/>
          <w:sz w:val="20"/>
        </w:rPr>
        <w:lastRenderedPageBreak/>
        <w:t xml:space="preserve"> </w:t>
      </w:r>
    </w:p>
    <w:p w14:paraId="48CA315E" w14:textId="77777777" w:rsidR="006C5BA1" w:rsidRPr="006C5BA1" w:rsidRDefault="006C5BA1" w:rsidP="006C5BA1">
      <w:pPr>
        <w:numPr>
          <w:ilvl w:val="0"/>
          <w:numId w:val="3"/>
        </w:numPr>
        <w:spacing w:after="160" w:line="240" w:lineRule="auto"/>
        <w:jc w:val="both"/>
        <w:rPr>
          <w:rFonts w:ascii="Calibri" w:eastAsia="Times New Roman" w:hAnsi="Calibri" w:cs="Times New Roman"/>
          <w:sz w:val="20"/>
          <w:szCs w:val="20"/>
          <w:lang w:eastAsia="fr-FR"/>
        </w:rPr>
      </w:pPr>
      <w:r w:rsidRPr="006C5BA1">
        <w:rPr>
          <w:rFonts w:ascii="Calibri" w:eastAsia="Times New Roman" w:hAnsi="Calibri" w:cs="Calibri"/>
          <w:b/>
          <w:sz w:val="20"/>
          <w:szCs w:val="20"/>
          <w:lang w:val="fr-FR" w:eastAsia="fr-FR"/>
        </w:rPr>
        <w:t>Aucun droit d’inscription et aucune demande de services</w:t>
      </w:r>
      <w:r w:rsidRPr="006C5BA1">
        <w:rPr>
          <w:rFonts w:ascii="Calibri" w:eastAsia="Times New Roman" w:hAnsi="Calibri" w:cs="Calibri"/>
          <w:sz w:val="20"/>
          <w:szCs w:val="20"/>
          <w:lang w:val="fr-FR" w:eastAsia="fr-FR"/>
        </w:rPr>
        <w:t xml:space="preserve"> ne peuvent vous être imposés, que ce soit directement par l’école ou indirectement via un autre organisme (ASBL, amicale, association). </w:t>
      </w:r>
    </w:p>
    <w:p w14:paraId="0FD4B0B4" w14:textId="77777777" w:rsidR="006C5BA1" w:rsidRPr="006C5BA1" w:rsidRDefault="006C5BA1" w:rsidP="006C5BA1">
      <w:pPr>
        <w:numPr>
          <w:ilvl w:val="0"/>
          <w:numId w:val="3"/>
        </w:numPr>
        <w:spacing w:after="160" w:line="256" w:lineRule="auto"/>
        <w:contextualSpacing/>
        <w:jc w:val="both"/>
        <w:rPr>
          <w:rFonts w:ascii="Calibri" w:eastAsia="Times New Roman" w:hAnsi="Calibri" w:cs="Calibri"/>
          <w:sz w:val="20"/>
          <w:lang w:val="fr-FR" w:eastAsia="fr-FR"/>
        </w:rPr>
      </w:pPr>
      <w:r w:rsidRPr="006C5BA1">
        <w:rPr>
          <w:rFonts w:ascii="Calibri" w:eastAsia="Times New Roman" w:hAnsi="Calibri" w:cs="Calibri"/>
          <w:sz w:val="20"/>
          <w:lang w:val="fr-FR" w:eastAsia="fr-FR"/>
        </w:rPr>
        <w:t>Le journal de classe, les diplômes, les certificats d’enseignement ou les bulletins scolaires sont fournis gratuitement.</w:t>
      </w:r>
    </w:p>
    <w:p w14:paraId="6D8B9CCA" w14:textId="77777777" w:rsidR="006C5BA1" w:rsidRPr="006C5BA1" w:rsidRDefault="006C5BA1" w:rsidP="006C5BA1">
      <w:pPr>
        <w:numPr>
          <w:ilvl w:val="0"/>
          <w:numId w:val="4"/>
        </w:numPr>
        <w:spacing w:after="160" w:line="256" w:lineRule="auto"/>
        <w:contextualSpacing/>
        <w:jc w:val="both"/>
        <w:rPr>
          <w:rFonts w:ascii="Calibri" w:eastAsia="Times New Roman" w:hAnsi="Calibri" w:cs="Calibri"/>
          <w:sz w:val="20"/>
          <w:lang w:val="fr-FR" w:eastAsia="fr-FR"/>
        </w:rPr>
      </w:pPr>
      <w:r w:rsidRPr="006C5BA1">
        <w:rPr>
          <w:rFonts w:ascii="Calibri" w:eastAsia="Times New Roman" w:hAnsi="Calibri" w:cs="Calibri"/>
          <w:b/>
          <w:sz w:val="20"/>
          <w:lang w:val="fr-FR" w:eastAsia="fr-FR"/>
        </w:rPr>
        <w:t xml:space="preserve">Aucun paiement ne peut transiter par votre enfant. </w:t>
      </w:r>
    </w:p>
    <w:p w14:paraId="200AE274" w14:textId="77777777" w:rsidR="006C5BA1" w:rsidRPr="006C5BA1" w:rsidRDefault="006C5BA1" w:rsidP="006C5BA1">
      <w:pPr>
        <w:spacing w:after="0" w:line="240" w:lineRule="auto"/>
        <w:ind w:left="360"/>
        <w:contextualSpacing/>
        <w:jc w:val="both"/>
        <w:rPr>
          <w:rFonts w:ascii="Calibri" w:eastAsia="Times New Roman" w:hAnsi="Calibri" w:cs="Calibri"/>
          <w:sz w:val="20"/>
          <w:lang w:val="fr-FR" w:eastAsia="fr-FR"/>
        </w:rPr>
      </w:pPr>
    </w:p>
    <w:p w14:paraId="5C9E335D" w14:textId="77777777" w:rsidR="006C5BA1" w:rsidRPr="006C5BA1" w:rsidRDefault="006C5BA1" w:rsidP="006C5BA1">
      <w:pPr>
        <w:spacing w:after="0" w:line="240" w:lineRule="auto"/>
        <w:ind w:left="360"/>
        <w:contextualSpacing/>
        <w:jc w:val="both"/>
        <w:rPr>
          <w:rFonts w:ascii="Calibri" w:eastAsia="Times New Roman" w:hAnsi="Calibri" w:cs="Calibri"/>
          <w:sz w:val="20"/>
          <w:lang w:val="fr-FR" w:eastAsia="fr-FR"/>
        </w:rPr>
      </w:pPr>
    </w:p>
    <w:p w14:paraId="3C254B9B" w14:textId="77777777" w:rsidR="006C5BA1" w:rsidRPr="006C5BA1" w:rsidRDefault="006C5BA1" w:rsidP="006C5BA1">
      <w:pPr>
        <w:numPr>
          <w:ilvl w:val="0"/>
          <w:numId w:val="3"/>
        </w:numPr>
        <w:spacing w:after="160" w:line="256" w:lineRule="auto"/>
        <w:contextualSpacing/>
        <w:jc w:val="both"/>
        <w:rPr>
          <w:rFonts w:ascii="Calibri" w:eastAsia="Times New Roman" w:hAnsi="Calibri" w:cs="Calibri"/>
          <w:sz w:val="20"/>
          <w:lang w:val="fr-FR" w:eastAsia="fr-FR"/>
        </w:rPr>
      </w:pPr>
      <w:r w:rsidRPr="006C5BA1">
        <w:rPr>
          <w:rFonts w:ascii="Calibri" w:eastAsia="Times New Roman" w:hAnsi="Calibri" w:cs="Calibri"/>
          <w:sz w:val="20"/>
          <w:lang w:val="fr-FR" w:eastAsia="fr-FR"/>
        </w:rPr>
        <w:t>Votre enfant ne peut pas être impliqué dans le dialogue portant sur les frais scolaires et les décomptes périodiques.</w:t>
      </w:r>
      <w:r w:rsidRPr="006C5BA1">
        <w:rPr>
          <w:rFonts w:ascii="Calibri" w:eastAsia="Times New Roman" w:hAnsi="Calibri" w:cs="Calibri"/>
          <w:b/>
          <w:sz w:val="20"/>
          <w:lang w:val="fr-FR" w:eastAsia="fr-FR"/>
        </w:rPr>
        <w:t xml:space="preserve"> </w:t>
      </w:r>
    </w:p>
    <w:p w14:paraId="7DD24475" w14:textId="77777777" w:rsidR="006C5BA1" w:rsidRPr="006C5BA1" w:rsidRDefault="006C5BA1" w:rsidP="006C5BA1">
      <w:pPr>
        <w:numPr>
          <w:ilvl w:val="0"/>
          <w:numId w:val="3"/>
        </w:numPr>
        <w:spacing w:after="160" w:line="256" w:lineRule="auto"/>
        <w:contextualSpacing/>
        <w:jc w:val="both"/>
        <w:rPr>
          <w:rFonts w:ascii="Calibri" w:eastAsia="Times New Roman" w:hAnsi="Calibri" w:cs="Calibri"/>
          <w:sz w:val="20"/>
          <w:lang w:val="fr-FR" w:eastAsia="fr-FR"/>
        </w:rPr>
      </w:pPr>
      <w:r w:rsidRPr="006C5BA1">
        <w:rPr>
          <w:rFonts w:ascii="Calibri" w:eastAsia="Times New Roman" w:hAnsi="Calibri" w:cs="Calibri"/>
          <w:sz w:val="20"/>
          <w:lang w:val="fr-FR" w:eastAsia="fr-FR"/>
        </w:rPr>
        <w:t xml:space="preserve">Le non-paiement des frais scolaires ne peut </w:t>
      </w:r>
      <w:r w:rsidRPr="006C5BA1">
        <w:rPr>
          <w:rFonts w:ascii="Calibri" w:eastAsia="Times New Roman" w:hAnsi="Calibri" w:cs="Calibri"/>
          <w:b/>
          <w:sz w:val="20"/>
          <w:lang w:val="fr-FR" w:eastAsia="fr-FR"/>
        </w:rPr>
        <w:t>en aucun cas être un motif de sanction pour votre enfant</w:t>
      </w:r>
      <w:r w:rsidRPr="006C5BA1">
        <w:rPr>
          <w:rFonts w:ascii="Calibri" w:eastAsia="Times New Roman" w:hAnsi="Calibri" w:cs="Calibri"/>
          <w:sz w:val="20"/>
          <w:lang w:val="fr-FR" w:eastAsia="fr-FR"/>
        </w:rPr>
        <w:t xml:space="preserve"> (refus d’inscription, exclusion ou toute autre sanction). </w:t>
      </w:r>
    </w:p>
    <w:p w14:paraId="069943D4" w14:textId="77777777" w:rsidR="006C5BA1" w:rsidRPr="006C5BA1" w:rsidRDefault="006C5BA1" w:rsidP="006C5BA1">
      <w:pPr>
        <w:spacing w:after="160" w:line="256" w:lineRule="auto"/>
        <w:ind w:left="360"/>
        <w:contextualSpacing/>
        <w:jc w:val="both"/>
        <w:rPr>
          <w:rFonts w:ascii="Calibri" w:eastAsia="Times New Roman" w:hAnsi="Calibri" w:cs="Calibri"/>
          <w:sz w:val="20"/>
          <w:lang w:val="fr-FR" w:eastAsia="fr-FR"/>
        </w:rPr>
      </w:pPr>
    </w:p>
    <w:p w14:paraId="40CBD14A" w14:textId="77777777" w:rsidR="006C5BA1" w:rsidRPr="006C5BA1" w:rsidRDefault="006C5BA1" w:rsidP="006C5BA1">
      <w:pPr>
        <w:spacing w:after="160" w:line="256" w:lineRule="auto"/>
        <w:ind w:left="360"/>
        <w:contextualSpacing/>
        <w:jc w:val="both"/>
        <w:rPr>
          <w:rFonts w:ascii="Calibri" w:eastAsia="Times New Roman" w:hAnsi="Calibri" w:cs="Calibri"/>
          <w:sz w:val="20"/>
          <w:lang w:val="fr-FR" w:eastAsia="fr-FR"/>
        </w:rPr>
      </w:pPr>
    </w:p>
    <w:p w14:paraId="6628E357" w14:textId="77777777" w:rsidR="006C5BA1" w:rsidRPr="006C5BA1" w:rsidRDefault="006C5BA1" w:rsidP="006C5BA1">
      <w:pPr>
        <w:tabs>
          <w:tab w:val="left" w:pos="2694"/>
          <w:tab w:val="left" w:pos="5529"/>
          <w:tab w:val="left" w:pos="8222"/>
        </w:tabs>
        <w:spacing w:after="0"/>
        <w:rPr>
          <w:rFonts w:ascii="Calibri" w:eastAsia="Calibri" w:hAnsi="Calibri" w:cs="Calibri"/>
          <w:b/>
          <w:sz w:val="20"/>
          <w:u w:val="single"/>
        </w:rPr>
      </w:pPr>
      <w:r w:rsidRPr="006C5BA1">
        <w:rPr>
          <w:rFonts w:ascii="Calibri" w:eastAsia="Calibri" w:hAnsi="Calibri" w:cs="Calibri"/>
          <w:b/>
          <w:sz w:val="20"/>
          <w:u w:val="single"/>
        </w:rPr>
        <w:t>Comment l’école communique-t-elle avec les parents en la matière ?</w:t>
      </w:r>
    </w:p>
    <w:p w14:paraId="49A66A2E" w14:textId="77777777" w:rsidR="006C5BA1" w:rsidRPr="006C5BA1" w:rsidRDefault="006C5BA1" w:rsidP="006C5BA1">
      <w:pPr>
        <w:tabs>
          <w:tab w:val="left" w:pos="2694"/>
          <w:tab w:val="left" w:pos="5529"/>
          <w:tab w:val="left" w:pos="8222"/>
        </w:tabs>
        <w:spacing w:after="160" w:line="256" w:lineRule="auto"/>
        <w:contextualSpacing/>
        <w:jc w:val="both"/>
        <w:rPr>
          <w:rFonts w:ascii="Calibri" w:eastAsia="Calibri" w:hAnsi="Calibri" w:cs="Calibri"/>
          <w:b/>
          <w:sz w:val="20"/>
          <w:u w:val="single"/>
        </w:rPr>
      </w:pPr>
    </w:p>
    <w:p w14:paraId="10443DEE" w14:textId="77777777" w:rsidR="006C5BA1" w:rsidRPr="006C5BA1" w:rsidRDefault="006C5BA1" w:rsidP="006C5BA1">
      <w:pPr>
        <w:numPr>
          <w:ilvl w:val="0"/>
          <w:numId w:val="4"/>
        </w:numPr>
        <w:spacing w:after="160" w:line="256" w:lineRule="auto"/>
        <w:contextualSpacing/>
        <w:jc w:val="both"/>
        <w:rPr>
          <w:rFonts w:ascii="Calibri" w:eastAsia="Times New Roman" w:hAnsi="Calibri" w:cs="Calibri"/>
          <w:sz w:val="20"/>
          <w:lang w:val="fr-FR" w:eastAsia="fr-FR"/>
        </w:rPr>
      </w:pPr>
      <w:r w:rsidRPr="006C5BA1">
        <w:rPr>
          <w:rFonts w:ascii="Calibri" w:eastAsia="Times New Roman" w:hAnsi="Calibri" w:cs="Calibri"/>
          <w:sz w:val="20"/>
          <w:lang w:val="fr-FR" w:eastAsia="fr-FR"/>
        </w:rPr>
        <w:t xml:space="preserve">Une </w:t>
      </w:r>
      <w:r w:rsidRPr="006C5BA1">
        <w:rPr>
          <w:rFonts w:ascii="Calibri" w:eastAsia="Times New Roman" w:hAnsi="Calibri" w:cs="Calibri"/>
          <w:b/>
          <w:sz w:val="20"/>
          <w:lang w:val="fr-FR" w:eastAsia="fr-FR"/>
        </w:rPr>
        <w:t>estimation des différents frais</w:t>
      </w:r>
      <w:r w:rsidRPr="006C5BA1">
        <w:rPr>
          <w:rFonts w:ascii="Calibri" w:eastAsia="Times New Roman" w:hAnsi="Calibri" w:cs="Calibri"/>
          <w:sz w:val="20"/>
          <w:lang w:val="fr-FR" w:eastAsia="fr-FR"/>
        </w:rPr>
        <w:t xml:space="preserve"> qui vous seront réclamés doit vous être remise, </w:t>
      </w:r>
      <w:r w:rsidRPr="006C5BA1">
        <w:rPr>
          <w:rFonts w:ascii="Calibri" w:eastAsia="Times New Roman" w:hAnsi="Calibri" w:cs="Calibri"/>
          <w:b/>
          <w:sz w:val="20"/>
          <w:lang w:val="fr-FR" w:eastAsia="fr-FR"/>
        </w:rPr>
        <w:t>par écrit</w:t>
      </w:r>
      <w:r w:rsidRPr="006C5BA1">
        <w:rPr>
          <w:rFonts w:ascii="Calibri" w:eastAsia="Times New Roman" w:hAnsi="Calibri" w:cs="Calibri"/>
          <w:sz w:val="20"/>
          <w:lang w:val="fr-FR" w:eastAsia="fr-FR"/>
        </w:rPr>
        <w:t>, en début d’année scolaire. L’école ne peut pas vous demander un forfait unique couvrant tous les frais de l’année scolaire.</w:t>
      </w:r>
    </w:p>
    <w:p w14:paraId="2508976C" w14:textId="77777777" w:rsidR="006C5BA1" w:rsidRPr="006C5BA1" w:rsidRDefault="006C5BA1" w:rsidP="006C5BA1">
      <w:pPr>
        <w:numPr>
          <w:ilvl w:val="0"/>
          <w:numId w:val="4"/>
        </w:numPr>
        <w:spacing w:after="160" w:line="256" w:lineRule="auto"/>
        <w:contextualSpacing/>
        <w:jc w:val="both"/>
        <w:rPr>
          <w:rFonts w:ascii="Calibri" w:eastAsia="Times New Roman" w:hAnsi="Calibri" w:cs="Calibri"/>
          <w:sz w:val="20"/>
          <w:lang w:val="fr-FR" w:eastAsia="fr-FR"/>
        </w:rPr>
      </w:pPr>
      <w:r w:rsidRPr="006C5BA1">
        <w:rPr>
          <w:rFonts w:ascii="Calibri" w:eastAsia="Times New Roman" w:hAnsi="Calibri" w:cs="Calibri"/>
          <w:sz w:val="20"/>
          <w:lang w:val="fr-FR" w:eastAsia="fr-FR"/>
        </w:rPr>
        <w:t xml:space="preserve">Des </w:t>
      </w:r>
      <w:r w:rsidRPr="006C5BA1">
        <w:rPr>
          <w:rFonts w:ascii="Calibri" w:eastAsia="Times New Roman" w:hAnsi="Calibri" w:cs="Calibri"/>
          <w:b/>
          <w:sz w:val="20"/>
          <w:lang w:val="fr-FR" w:eastAsia="fr-FR"/>
        </w:rPr>
        <w:t>décomptes périodiques</w:t>
      </w:r>
      <w:r w:rsidRPr="006C5BA1">
        <w:rPr>
          <w:rFonts w:ascii="Calibri" w:eastAsia="Times New Roman" w:hAnsi="Calibri" w:cs="Calibri"/>
          <w:sz w:val="20"/>
          <w:lang w:val="fr-FR" w:eastAsia="fr-FR"/>
        </w:rPr>
        <w:t xml:space="preserve"> détaillant les frais vous seront communiqués durant l’année scolaire. </w:t>
      </w:r>
      <w:r w:rsidRPr="006C5BA1">
        <w:rPr>
          <w:rFonts w:ascii="Calibri" w:eastAsia="Times New Roman" w:hAnsi="Calibri" w:cs="Calibri"/>
          <w:b/>
          <w:sz w:val="20"/>
          <w:lang w:val="fr-FR" w:eastAsia="fr-FR"/>
        </w:rPr>
        <w:t>Seuls</w:t>
      </w:r>
      <w:r w:rsidRPr="006C5BA1">
        <w:rPr>
          <w:rFonts w:ascii="Calibri" w:eastAsia="Times New Roman" w:hAnsi="Calibri" w:cs="Calibri"/>
          <w:sz w:val="20"/>
          <w:lang w:val="fr-FR" w:eastAsia="fr-FR"/>
        </w:rPr>
        <w:t xml:space="preserve"> les frais renseignés sur ces décomptes peuvent vous être réclamés.</w:t>
      </w:r>
    </w:p>
    <w:p w14:paraId="55A5DA68" w14:textId="77777777" w:rsidR="006C5BA1" w:rsidRPr="006C5BA1" w:rsidRDefault="006C5BA1" w:rsidP="006C5BA1">
      <w:pPr>
        <w:numPr>
          <w:ilvl w:val="0"/>
          <w:numId w:val="4"/>
        </w:numPr>
        <w:spacing w:after="160" w:line="256" w:lineRule="auto"/>
        <w:contextualSpacing/>
        <w:jc w:val="both"/>
        <w:rPr>
          <w:rFonts w:ascii="Calibri" w:eastAsia="Times New Roman" w:hAnsi="Calibri" w:cs="Calibri"/>
          <w:sz w:val="20"/>
          <w:lang w:val="fr-FR" w:eastAsia="fr-FR"/>
        </w:rPr>
      </w:pPr>
      <w:r w:rsidRPr="006C5BA1">
        <w:rPr>
          <w:rFonts w:ascii="Calibri" w:eastAsia="Times New Roman" w:hAnsi="Calibri" w:cs="Calibri"/>
          <w:sz w:val="20"/>
          <w:lang w:val="fr-FR" w:eastAsia="fr-FR"/>
        </w:rPr>
        <w:t xml:space="preserve">Lorsque les frais scolaires </w:t>
      </w:r>
      <w:r w:rsidRPr="006C5BA1">
        <w:rPr>
          <w:rFonts w:ascii="Calibri" w:eastAsia="Times New Roman" w:hAnsi="Calibri" w:cs="Calibri"/>
          <w:b/>
          <w:sz w:val="20"/>
          <w:lang w:val="fr-FR" w:eastAsia="fr-FR"/>
        </w:rPr>
        <w:t>excèdent 50 €,</w:t>
      </w:r>
      <w:r w:rsidRPr="006C5BA1">
        <w:rPr>
          <w:rFonts w:ascii="Calibri" w:eastAsia="Times New Roman" w:hAnsi="Calibri" w:cs="Calibri"/>
          <w:sz w:val="20"/>
          <w:lang w:val="fr-FR" w:eastAsia="fr-FR"/>
        </w:rPr>
        <w:t xml:space="preserve"> vous avez la possibilité d’obtenir un </w:t>
      </w:r>
      <w:r w:rsidRPr="006C5BA1">
        <w:rPr>
          <w:rFonts w:ascii="Calibri" w:eastAsia="Times New Roman" w:hAnsi="Calibri" w:cs="Calibri"/>
          <w:b/>
          <w:sz w:val="20"/>
          <w:lang w:val="fr-FR" w:eastAsia="fr-FR"/>
        </w:rPr>
        <w:t xml:space="preserve">échelonnement de paiement </w:t>
      </w:r>
      <w:r w:rsidRPr="006C5BA1">
        <w:rPr>
          <w:rFonts w:ascii="Calibri" w:eastAsia="Times New Roman" w:hAnsi="Calibri" w:cs="Calibri"/>
          <w:sz w:val="20"/>
          <w:lang w:val="fr-FR" w:eastAsia="fr-FR"/>
        </w:rPr>
        <w:t xml:space="preserve">(sur demande). </w:t>
      </w:r>
    </w:p>
    <w:p w14:paraId="56B8AF42" w14:textId="77777777" w:rsidR="006C5BA1" w:rsidRPr="006C5BA1" w:rsidRDefault="006C5BA1" w:rsidP="006C5BA1">
      <w:pPr>
        <w:numPr>
          <w:ilvl w:val="0"/>
          <w:numId w:val="4"/>
        </w:numPr>
        <w:spacing w:after="160" w:line="256" w:lineRule="auto"/>
        <w:contextualSpacing/>
        <w:jc w:val="both"/>
        <w:rPr>
          <w:rFonts w:ascii="Calibri" w:eastAsia="Times New Roman" w:hAnsi="Calibri" w:cs="Calibri"/>
          <w:sz w:val="20"/>
          <w:lang w:val="fr-FR" w:eastAsia="fr-FR"/>
        </w:rPr>
      </w:pPr>
      <w:r w:rsidRPr="006C5BA1">
        <w:rPr>
          <w:rFonts w:ascii="Calibri" w:eastAsia="Times New Roman" w:hAnsi="Calibri" w:cs="Calibri"/>
          <w:sz w:val="20"/>
          <w:lang w:val="fr-FR" w:eastAsia="fr-FR"/>
        </w:rPr>
        <w:t>Les dispositions légales relatives à la gratuité doivent se retrouver au dos des estimations de frais, des décomptes périodiques et dans le règlement d’ordre intérieur de l’école.</w:t>
      </w:r>
    </w:p>
    <w:p w14:paraId="06284AE6" w14:textId="77777777" w:rsidR="006C5BA1" w:rsidRPr="006C5BA1" w:rsidRDefault="006C5BA1" w:rsidP="006C5BA1">
      <w:pPr>
        <w:tabs>
          <w:tab w:val="left" w:pos="2694"/>
          <w:tab w:val="left" w:pos="5529"/>
          <w:tab w:val="left" w:pos="8222"/>
        </w:tabs>
        <w:spacing w:after="160" w:line="256" w:lineRule="auto"/>
        <w:contextualSpacing/>
        <w:jc w:val="both"/>
        <w:rPr>
          <w:rFonts w:ascii="Calibri" w:eastAsia="Calibri" w:hAnsi="Calibri" w:cs="Calibri"/>
          <w:b/>
          <w:sz w:val="20"/>
          <w:u w:val="single"/>
        </w:rPr>
      </w:pPr>
    </w:p>
    <w:p w14:paraId="52CE1DD0" w14:textId="77777777" w:rsidR="006C5BA1" w:rsidRPr="006C5BA1" w:rsidRDefault="006C5BA1" w:rsidP="006C5BA1">
      <w:pPr>
        <w:tabs>
          <w:tab w:val="left" w:pos="2694"/>
          <w:tab w:val="left" w:pos="5529"/>
          <w:tab w:val="left" w:pos="8222"/>
        </w:tabs>
        <w:spacing w:after="160" w:line="256" w:lineRule="auto"/>
        <w:contextualSpacing/>
        <w:jc w:val="both"/>
        <w:rPr>
          <w:rFonts w:ascii="Calibri" w:eastAsia="Calibri" w:hAnsi="Calibri" w:cs="Calibri"/>
          <w:b/>
          <w:sz w:val="20"/>
          <w:u w:val="single"/>
        </w:rPr>
      </w:pPr>
      <w:r w:rsidRPr="006C5BA1">
        <w:rPr>
          <w:rFonts w:ascii="Calibri" w:eastAsia="Calibri" w:hAnsi="Calibri" w:cs="Calibri"/>
          <w:b/>
          <w:sz w:val="20"/>
          <w:u w:val="single"/>
        </w:rPr>
        <w:t>Que faire en cas de non-respect des règles de gratuité ?</w:t>
      </w:r>
    </w:p>
    <w:p w14:paraId="485AA09C" w14:textId="77777777" w:rsidR="006C5BA1" w:rsidRPr="006C5BA1" w:rsidRDefault="006C5BA1" w:rsidP="006C5BA1">
      <w:pPr>
        <w:tabs>
          <w:tab w:val="left" w:pos="2694"/>
          <w:tab w:val="left" w:pos="5529"/>
          <w:tab w:val="left" w:pos="8222"/>
        </w:tabs>
        <w:spacing w:after="160" w:line="256" w:lineRule="auto"/>
        <w:contextualSpacing/>
        <w:jc w:val="both"/>
        <w:rPr>
          <w:rFonts w:ascii="Calibri" w:eastAsia="Calibri" w:hAnsi="Calibri" w:cs="Calibri"/>
          <w:sz w:val="20"/>
        </w:rPr>
      </w:pPr>
    </w:p>
    <w:p w14:paraId="57D057AA" w14:textId="77777777" w:rsidR="006C5BA1" w:rsidRPr="006C5BA1" w:rsidRDefault="006C5BA1" w:rsidP="006C5BA1">
      <w:pPr>
        <w:tabs>
          <w:tab w:val="left" w:pos="2694"/>
          <w:tab w:val="left" w:pos="5529"/>
          <w:tab w:val="left" w:pos="8222"/>
        </w:tabs>
        <w:spacing w:after="160" w:line="256" w:lineRule="auto"/>
        <w:contextualSpacing/>
        <w:jc w:val="both"/>
        <w:rPr>
          <w:rFonts w:ascii="Calibri" w:eastAsia="Calibri" w:hAnsi="Calibri" w:cs="Calibri"/>
          <w:sz w:val="20"/>
        </w:rPr>
      </w:pPr>
      <w:r w:rsidRPr="006C5BA1">
        <w:rPr>
          <w:rFonts w:ascii="Calibri" w:eastAsia="Calibri" w:hAnsi="Calibri" w:cs="Calibri"/>
          <w:sz w:val="20"/>
        </w:rPr>
        <w:t>Si vous pensez qu’une des règles en matière de gratuité n’est pas respectée,</w:t>
      </w:r>
      <w:r w:rsidRPr="006C5BA1">
        <w:rPr>
          <w:rFonts w:ascii="Calibri" w:eastAsia="Calibri" w:hAnsi="Calibri" w:cs="Calibri"/>
          <w:b/>
          <w:sz w:val="20"/>
        </w:rPr>
        <w:t xml:space="preserve"> nous vous invitons à rencontrer la direction d’école et/ou à en discuter avec vos représentants au Conseil de participation</w:t>
      </w:r>
      <w:r w:rsidRPr="006C5BA1">
        <w:rPr>
          <w:rFonts w:ascii="Calibri" w:eastAsia="Calibri" w:hAnsi="Calibri" w:cs="Calibri"/>
          <w:sz w:val="20"/>
        </w:rPr>
        <w:t xml:space="preserve">. Vous pouvez également vous adresser </w:t>
      </w:r>
      <w:r w:rsidRPr="006C5BA1">
        <w:rPr>
          <w:rFonts w:ascii="Calibri" w:eastAsia="Calibri" w:hAnsi="Calibri" w:cs="Calibri"/>
          <w:sz w:val="20"/>
          <w:lang w:val="fr-FR"/>
        </w:rPr>
        <w:t>à l’</w:t>
      </w:r>
      <w:r w:rsidRPr="006C5BA1">
        <w:rPr>
          <w:rFonts w:ascii="Calibri" w:eastAsia="Calibri" w:hAnsi="Calibri" w:cs="Calibri"/>
          <w:b/>
          <w:bCs/>
          <w:sz w:val="20"/>
          <w:lang w:val="fr-FR"/>
        </w:rPr>
        <w:t>Association de Parents</w:t>
      </w:r>
      <w:r w:rsidRPr="006C5BA1">
        <w:rPr>
          <w:rFonts w:ascii="Calibri" w:eastAsia="Calibri" w:hAnsi="Calibri" w:cs="Calibri"/>
          <w:sz w:val="20"/>
          <w:lang w:val="fr-FR"/>
        </w:rPr>
        <w:t xml:space="preserve"> de votre école.</w:t>
      </w:r>
    </w:p>
    <w:p w14:paraId="6EBFEA2C" w14:textId="77777777" w:rsidR="006C5BA1" w:rsidRPr="006C5BA1" w:rsidRDefault="006C5BA1" w:rsidP="006C5BA1">
      <w:pPr>
        <w:tabs>
          <w:tab w:val="left" w:pos="2694"/>
          <w:tab w:val="left" w:pos="5529"/>
          <w:tab w:val="left" w:pos="8222"/>
        </w:tabs>
        <w:spacing w:after="160" w:line="256" w:lineRule="auto"/>
        <w:contextualSpacing/>
        <w:jc w:val="both"/>
        <w:rPr>
          <w:rFonts w:ascii="Calibri" w:eastAsia="Calibri" w:hAnsi="Calibri" w:cs="Calibri"/>
          <w:sz w:val="20"/>
        </w:rPr>
      </w:pPr>
      <w:r w:rsidRPr="006C5BA1">
        <w:rPr>
          <w:rFonts w:ascii="Calibri" w:eastAsia="Calibri" w:hAnsi="Calibri" w:cs="Calibri"/>
          <w:b/>
          <w:sz w:val="20"/>
        </w:rPr>
        <w:br/>
      </w:r>
      <w:r w:rsidRPr="006C5BA1">
        <w:rPr>
          <w:rFonts w:ascii="Calibri" w:eastAsia="Calibri" w:hAnsi="Calibri" w:cs="Calibri"/>
          <w:sz w:val="20"/>
        </w:rPr>
        <w:t xml:space="preserve">En dernier recours, une plainte peut être déposée auprès de l’Administration générale de l’Enseignement (AGE) : </w:t>
      </w:r>
    </w:p>
    <w:p w14:paraId="53879CE2" w14:textId="77777777" w:rsidR="006C5BA1" w:rsidRPr="006C5BA1" w:rsidRDefault="006C5BA1" w:rsidP="006C5BA1">
      <w:pPr>
        <w:tabs>
          <w:tab w:val="left" w:pos="2694"/>
          <w:tab w:val="left" w:pos="5529"/>
          <w:tab w:val="left" w:pos="8222"/>
        </w:tabs>
        <w:spacing w:after="0" w:line="240" w:lineRule="auto"/>
        <w:jc w:val="both"/>
        <w:rPr>
          <w:rFonts w:ascii="Calibri" w:eastAsia="Calibri" w:hAnsi="Calibri" w:cs="Calibri"/>
          <w:sz w:val="20"/>
        </w:rPr>
      </w:pPr>
      <w:r w:rsidRPr="006C5BA1">
        <w:rPr>
          <w:rFonts w:ascii="Calibri" w:eastAsia="Calibri" w:hAnsi="Calibri" w:cs="Calibri"/>
          <w:sz w:val="20"/>
        </w:rPr>
        <w:sym w:font="Wingdings" w:char="F02A"/>
      </w:r>
      <w:r w:rsidRPr="006C5BA1">
        <w:rPr>
          <w:rFonts w:ascii="Calibri" w:eastAsia="Calibri" w:hAnsi="Calibri" w:cs="Calibri"/>
          <w:sz w:val="20"/>
        </w:rPr>
        <w:t xml:space="preserve"> </w:t>
      </w:r>
      <w:hyperlink r:id="rId13" w:history="1">
        <w:r w:rsidRPr="006C5BA1">
          <w:rPr>
            <w:rFonts w:ascii="Calibri" w:eastAsia="Calibri" w:hAnsi="Calibri" w:cs="Calibri"/>
            <w:color w:val="0000FF"/>
            <w:sz w:val="20"/>
            <w:u w:val="single"/>
          </w:rPr>
          <w:t>gratuite.ensobligatoire@cfwb.be</w:t>
        </w:r>
      </w:hyperlink>
      <w:r w:rsidRPr="006C5BA1">
        <w:rPr>
          <w:rFonts w:ascii="Calibri" w:eastAsia="Calibri" w:hAnsi="Calibri" w:cs="Calibri"/>
          <w:sz w:val="20"/>
        </w:rPr>
        <w:t xml:space="preserve"> </w:t>
      </w:r>
    </w:p>
    <w:p w14:paraId="149A7088" w14:textId="77777777" w:rsidR="006C5BA1" w:rsidRPr="006C5BA1" w:rsidRDefault="006C5BA1" w:rsidP="006C5BA1">
      <w:pPr>
        <w:tabs>
          <w:tab w:val="left" w:pos="2694"/>
          <w:tab w:val="left" w:pos="5529"/>
          <w:tab w:val="left" w:pos="8222"/>
        </w:tabs>
        <w:spacing w:after="160" w:line="256" w:lineRule="auto"/>
        <w:contextualSpacing/>
        <w:jc w:val="both"/>
        <w:rPr>
          <w:rFonts w:ascii="Calibri" w:eastAsia="Calibri" w:hAnsi="Calibri" w:cs="Calibri"/>
          <w:b/>
          <w:sz w:val="20"/>
          <w:u w:val="single"/>
        </w:rPr>
      </w:pPr>
    </w:p>
    <w:p w14:paraId="03DBD080" w14:textId="77777777" w:rsidR="006C5BA1" w:rsidRPr="006C5BA1" w:rsidRDefault="006C5BA1" w:rsidP="006C5BA1">
      <w:pPr>
        <w:autoSpaceDE w:val="0"/>
        <w:autoSpaceDN w:val="0"/>
        <w:adjustRightInd w:val="0"/>
        <w:spacing w:after="0"/>
        <w:jc w:val="both"/>
        <w:rPr>
          <w:rFonts w:ascii="Calibri" w:eastAsia="Calibri" w:hAnsi="Calibri" w:cs="Calibri"/>
          <w:b/>
          <w:sz w:val="20"/>
        </w:rPr>
      </w:pPr>
      <w:r w:rsidRPr="006C5BA1">
        <w:rPr>
          <w:rFonts w:ascii="Calibri" w:eastAsia="Calibri" w:hAnsi="Calibri" w:cs="Calibri"/>
          <w:b/>
          <w:sz w:val="20"/>
        </w:rPr>
        <w:t xml:space="preserve">Plus d’infos sur : </w:t>
      </w:r>
      <w:hyperlink r:id="rId14" w:history="1">
        <w:r w:rsidRPr="006C5BA1">
          <w:rPr>
            <w:rFonts w:ascii="Calibri" w:eastAsia="Calibri" w:hAnsi="Calibri" w:cs="Calibri"/>
            <w:b/>
            <w:color w:val="0000FF"/>
            <w:sz w:val="20"/>
            <w:u w:val="single"/>
          </w:rPr>
          <w:t>www.enseignement.be</w:t>
        </w:r>
      </w:hyperlink>
      <w:r w:rsidRPr="006C5BA1">
        <w:rPr>
          <w:rFonts w:ascii="Calibri" w:eastAsia="Calibri" w:hAnsi="Calibri" w:cs="Calibri"/>
          <w:b/>
          <w:sz w:val="20"/>
        </w:rPr>
        <w:t xml:space="preserve">  </w:t>
      </w:r>
    </w:p>
    <w:p w14:paraId="22DA6FBB" w14:textId="77777777" w:rsidR="006C5BA1" w:rsidRPr="006C5BA1" w:rsidRDefault="006C5BA1" w:rsidP="006C5BA1">
      <w:pPr>
        <w:autoSpaceDE w:val="0"/>
        <w:autoSpaceDN w:val="0"/>
        <w:adjustRightInd w:val="0"/>
        <w:spacing w:after="0"/>
        <w:jc w:val="both"/>
        <w:rPr>
          <w:rFonts w:ascii="Calibri" w:eastAsia="Calibri" w:hAnsi="Calibri" w:cs="Calibri"/>
          <w:sz w:val="20"/>
        </w:rPr>
      </w:pPr>
      <w:r w:rsidRPr="006C5BA1">
        <w:rPr>
          <w:rFonts w:ascii="Calibri" w:eastAsia="Calibri" w:hAnsi="Calibri" w:cs="Calibri"/>
          <w:sz w:val="20"/>
        </w:rPr>
        <w:t xml:space="preserve">Vous trouverez le </w:t>
      </w:r>
      <w:hyperlink r:id="rId15" w:history="1">
        <w:r w:rsidRPr="006C5BA1">
          <w:rPr>
            <w:rFonts w:ascii="Calibri" w:eastAsia="Calibri" w:hAnsi="Calibri" w:cs="Calibri"/>
            <w:color w:val="0000FF"/>
            <w:sz w:val="20"/>
            <w:u w:val="single"/>
          </w:rPr>
          <w:t>décret du 24 juillet 1997 définissant les missions prioritaires de l'enseignement fondamental et de l'enseignement secondaire et organisant les structures propres à les atteindre</w:t>
        </w:r>
      </w:hyperlink>
      <w:r w:rsidRPr="006C5BA1">
        <w:rPr>
          <w:rFonts w:ascii="Calibri" w:eastAsia="Calibri" w:hAnsi="Calibri" w:cs="Calibri"/>
          <w:sz w:val="20"/>
        </w:rPr>
        <w:t xml:space="preserve"> (articles 5, 69, 76, 100 à 102) et toute information complémentaire sur le portail de la Fédération Wallonie-Bruxelles (Enseignement.be) dans la rubrique : « De A à Z »  </w:t>
      </w:r>
      <w:r w:rsidRPr="006C5BA1">
        <w:rPr>
          <w:rFonts w:ascii="Calibri" w:eastAsia="Calibri" w:hAnsi="Calibri" w:cs="Calibri"/>
          <w:sz w:val="20"/>
        </w:rPr>
        <w:sym w:font="Wingdings" w:char="F0E0"/>
      </w:r>
      <w:r w:rsidRPr="006C5BA1">
        <w:rPr>
          <w:rFonts w:ascii="Calibri" w:eastAsia="Calibri" w:hAnsi="Calibri" w:cs="Calibri"/>
          <w:sz w:val="20"/>
        </w:rPr>
        <w:t xml:space="preserve"> Gratuité d’accès à l’enseignement obligatoire.</w:t>
      </w:r>
    </w:p>
    <w:p w14:paraId="30FD1960" w14:textId="77777777" w:rsidR="006C5BA1" w:rsidRPr="006C5BA1" w:rsidRDefault="006C5BA1" w:rsidP="006C5BA1">
      <w:pPr>
        <w:autoSpaceDE w:val="0"/>
        <w:autoSpaceDN w:val="0"/>
        <w:adjustRightInd w:val="0"/>
        <w:spacing w:after="0"/>
        <w:jc w:val="both"/>
        <w:rPr>
          <w:rFonts w:ascii="Calibri" w:eastAsia="Calibri" w:hAnsi="Calibri" w:cs="Calibri"/>
          <w:b/>
          <w:sz w:val="20"/>
          <w:u w:val="single"/>
        </w:rPr>
      </w:pPr>
    </w:p>
    <w:p w14:paraId="78C33371" w14:textId="77777777" w:rsidR="006C5BA1" w:rsidRPr="006C5BA1" w:rsidRDefault="006C5BA1" w:rsidP="006C5BA1">
      <w:pPr>
        <w:tabs>
          <w:tab w:val="left" w:pos="2694"/>
          <w:tab w:val="left" w:pos="5529"/>
          <w:tab w:val="left" w:pos="8222"/>
        </w:tabs>
        <w:spacing w:after="160" w:line="256" w:lineRule="auto"/>
        <w:contextualSpacing/>
        <w:jc w:val="both"/>
        <w:rPr>
          <w:rFonts w:ascii="Calibri" w:eastAsia="Calibri" w:hAnsi="Calibri" w:cs="Calibri"/>
          <w:sz w:val="20"/>
        </w:rPr>
      </w:pPr>
      <w:r w:rsidRPr="006C5BA1">
        <w:rPr>
          <w:rFonts w:ascii="Calibri" w:eastAsia="Calibri" w:hAnsi="Calibri" w:cs="Calibri"/>
          <w:sz w:val="20"/>
        </w:rPr>
        <w:t>Nous souhaitons à votre enfant et à vous-mêmes une belle année scolaire.</w:t>
      </w:r>
    </w:p>
    <w:p w14:paraId="73995F66" w14:textId="77777777" w:rsidR="006C5BA1" w:rsidRPr="006C5BA1" w:rsidRDefault="006C5BA1" w:rsidP="006C5BA1">
      <w:pPr>
        <w:tabs>
          <w:tab w:val="left" w:pos="2694"/>
          <w:tab w:val="left" w:pos="5529"/>
          <w:tab w:val="left" w:pos="8222"/>
        </w:tabs>
        <w:spacing w:after="160" w:line="256" w:lineRule="auto"/>
        <w:contextualSpacing/>
        <w:jc w:val="both"/>
        <w:rPr>
          <w:rFonts w:ascii="Calibri" w:eastAsia="Calibri" w:hAnsi="Calibri" w:cs="Calibri"/>
          <w:sz w:val="20"/>
        </w:rPr>
      </w:pPr>
    </w:p>
    <w:p w14:paraId="5DEDB4E1" w14:textId="77777777" w:rsidR="006C5BA1" w:rsidRPr="006C5BA1" w:rsidRDefault="006C5BA1" w:rsidP="00A27F63">
      <w:pPr>
        <w:spacing w:after="0" w:line="240" w:lineRule="auto"/>
        <w:jc w:val="both"/>
        <w:rPr>
          <w:rFonts w:ascii="Calibri" w:eastAsia="Calibri" w:hAnsi="Calibri" w:cs="Calibri"/>
          <w:b/>
          <w:sz w:val="20"/>
        </w:rPr>
      </w:pPr>
    </w:p>
    <w:p w14:paraId="0340FA14" w14:textId="77777777" w:rsidR="00A630F9" w:rsidRDefault="006C5BA1" w:rsidP="00A630F9">
      <w:pPr>
        <w:spacing w:after="0" w:line="240" w:lineRule="auto"/>
        <w:ind w:left="5664" w:firstLine="708"/>
        <w:jc w:val="both"/>
        <w:rPr>
          <w:rFonts w:ascii="Calibri" w:eastAsia="Calibri" w:hAnsi="Calibri" w:cs="Calibri"/>
          <w:b/>
          <w:sz w:val="20"/>
        </w:rPr>
      </w:pPr>
      <w:r w:rsidRPr="006C5BA1">
        <w:rPr>
          <w:rFonts w:ascii="Calibri" w:eastAsia="Calibri" w:hAnsi="Calibri" w:cs="Times New Roman"/>
          <w:noProof/>
          <w:lang w:eastAsia="fr-BE"/>
        </w:rPr>
        <w:drawing>
          <wp:inline distT="0" distB="0" distL="0" distR="0" wp14:anchorId="638BE8E5" wp14:editId="097273A2">
            <wp:extent cx="2057400" cy="1247775"/>
            <wp:effectExtent l="0" t="0" r="0" b="9525"/>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247775"/>
                    </a:xfrm>
                    <a:prstGeom prst="rect">
                      <a:avLst/>
                    </a:prstGeom>
                    <a:noFill/>
                    <a:ln>
                      <a:noFill/>
                    </a:ln>
                  </pic:spPr>
                </pic:pic>
              </a:graphicData>
            </a:graphic>
          </wp:inline>
        </w:drawing>
      </w:r>
      <w:r w:rsidRPr="006C5BA1">
        <w:rPr>
          <w:rFonts w:ascii="Arial" w:eastAsia="Times New Roman" w:hAnsi="Arial" w:cs="Times New Roman"/>
          <w:noProof/>
          <w:szCs w:val="24"/>
          <w:lang w:eastAsia="fr-BE"/>
        </w:rPr>
        <w:drawing>
          <wp:anchor distT="0" distB="0" distL="114300" distR="114300" simplePos="0" relativeHeight="251663360" behindDoc="1" locked="0" layoutInCell="1" allowOverlap="1" wp14:anchorId="06CACA8C" wp14:editId="2CC91548">
            <wp:simplePos x="0" y="0"/>
            <wp:positionH relativeFrom="margin">
              <wp:align>left</wp:align>
            </wp:positionH>
            <wp:positionV relativeFrom="paragraph">
              <wp:posOffset>952500</wp:posOffset>
            </wp:positionV>
            <wp:extent cx="1876425" cy="269240"/>
            <wp:effectExtent l="0" t="0" r="9525"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269240"/>
                    </a:xfrm>
                    <a:prstGeom prst="rect">
                      <a:avLst/>
                    </a:prstGeom>
                    <a:noFill/>
                  </pic:spPr>
                </pic:pic>
              </a:graphicData>
            </a:graphic>
            <wp14:sizeRelH relativeFrom="page">
              <wp14:pctWidth>0</wp14:pctWidth>
            </wp14:sizeRelH>
            <wp14:sizeRelV relativeFrom="page">
              <wp14:pctHeight>0</wp14:pctHeight>
            </wp14:sizeRelV>
          </wp:anchor>
        </w:drawing>
      </w:r>
    </w:p>
    <w:p w14:paraId="6EC678AD" w14:textId="77777777" w:rsidR="006C5BA1" w:rsidRPr="006C5BA1" w:rsidRDefault="006C5BA1" w:rsidP="00A630F9">
      <w:pPr>
        <w:spacing w:after="0" w:line="240" w:lineRule="auto"/>
        <w:ind w:left="5664" w:firstLine="708"/>
        <w:jc w:val="both"/>
        <w:rPr>
          <w:rFonts w:ascii="Calibri" w:eastAsia="Calibri" w:hAnsi="Calibri" w:cs="Calibri"/>
          <w:b/>
          <w:sz w:val="20"/>
        </w:rPr>
      </w:pPr>
      <w:r w:rsidRPr="006C5BA1">
        <w:rPr>
          <w:rFonts w:ascii="Arial" w:eastAsia="Times New Roman" w:hAnsi="Arial" w:cs="Times New Roman"/>
          <w:szCs w:val="24"/>
          <w:lang w:val="fr-FR" w:eastAsia="fr-FR"/>
        </w:rPr>
        <w:lastRenderedPageBreak/>
        <w:br w:type="page"/>
      </w:r>
    </w:p>
    <w:p w14:paraId="4F107385" w14:textId="77777777" w:rsidR="006C5BA1" w:rsidRPr="006C5BA1" w:rsidRDefault="006C5BA1" w:rsidP="006C5BA1">
      <w:pPr>
        <w:spacing w:before="120" w:after="120" w:line="240" w:lineRule="auto"/>
        <w:jc w:val="both"/>
        <w:outlineLvl w:val="4"/>
        <w:rPr>
          <w:rFonts w:ascii="Arial" w:eastAsia="Times New Roman" w:hAnsi="Arial" w:cs="Arial"/>
          <w:b/>
          <w:bCs/>
          <w:color w:val="000000"/>
          <w:u w:val="single"/>
          <w:lang w:eastAsia="fr-FR"/>
        </w:rPr>
      </w:pPr>
      <w:bookmarkStart w:id="3" w:name="_Toc45896588"/>
      <w:r w:rsidRPr="006C5BA1">
        <w:rPr>
          <w:rFonts w:ascii="Arial" w:eastAsia="Times New Roman" w:hAnsi="Arial" w:cs="Arial"/>
          <w:b/>
          <w:bCs/>
          <w:color w:val="000000"/>
          <w:u w:val="single"/>
          <w:lang w:eastAsia="fr-FR"/>
        </w:rPr>
        <w:lastRenderedPageBreak/>
        <w:t>Annexe GRATUITE 3 : enseignement primaire</w:t>
      </w:r>
      <w:bookmarkEnd w:id="3"/>
    </w:p>
    <w:p w14:paraId="452C8AA9" w14:textId="77777777" w:rsidR="006C5BA1" w:rsidRPr="006C5BA1" w:rsidRDefault="006C5BA1" w:rsidP="006C5BA1">
      <w:pPr>
        <w:spacing w:after="160"/>
        <w:rPr>
          <w:rFonts w:ascii="Calibri" w:eastAsia="Calibri" w:hAnsi="Calibri" w:cs="Times New Roman"/>
        </w:rPr>
      </w:pPr>
    </w:p>
    <w:p w14:paraId="58D04AF6" w14:textId="77777777" w:rsidR="006C5BA1" w:rsidRPr="006C5BA1" w:rsidRDefault="006C5BA1" w:rsidP="006C5BA1">
      <w:pPr>
        <w:spacing w:after="160"/>
        <w:rPr>
          <w:rFonts w:ascii="Calibri" w:eastAsia="Calibri" w:hAnsi="Calibri" w:cs="Times New Roman"/>
        </w:rPr>
      </w:pPr>
    </w:p>
    <w:p w14:paraId="49D8A9D7" w14:textId="77777777" w:rsidR="006C5BA1" w:rsidRPr="006C5BA1" w:rsidRDefault="006C5BA1" w:rsidP="006C5BA1">
      <w:pPr>
        <w:spacing w:after="160"/>
        <w:rPr>
          <w:rFonts w:ascii="Calibri" w:eastAsia="Calibri" w:hAnsi="Calibri" w:cs="Times New Roman"/>
        </w:rPr>
      </w:pPr>
      <w:r w:rsidRPr="006C5BA1">
        <w:rPr>
          <w:rFonts w:ascii="Arial" w:eastAsia="Times New Roman" w:hAnsi="Arial" w:cs="Times New Roman"/>
          <w:noProof/>
          <w:szCs w:val="24"/>
          <w:lang w:eastAsia="fr-BE"/>
        </w:rPr>
        <w:drawing>
          <wp:anchor distT="0" distB="0" distL="114300" distR="114300" simplePos="0" relativeHeight="251664384" behindDoc="1" locked="0" layoutInCell="1" allowOverlap="1" wp14:anchorId="39423C61" wp14:editId="3D132B2E">
            <wp:simplePos x="0" y="0"/>
            <wp:positionH relativeFrom="margin">
              <wp:posOffset>-525780</wp:posOffset>
            </wp:positionH>
            <wp:positionV relativeFrom="paragraph">
              <wp:posOffset>-593725</wp:posOffset>
            </wp:positionV>
            <wp:extent cx="2308225" cy="7620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8225" cy="7620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Grilledutableau51"/>
        <w:tblW w:w="9606" w:type="dxa"/>
        <w:tblLook w:val="04A0" w:firstRow="1" w:lastRow="0" w:firstColumn="1" w:lastColumn="0" w:noHBand="0" w:noVBand="1"/>
      </w:tblPr>
      <w:tblGrid>
        <w:gridCol w:w="9606"/>
      </w:tblGrid>
      <w:tr w:rsidR="006C5BA1" w:rsidRPr="006C5BA1" w14:paraId="086879E3" w14:textId="77777777" w:rsidTr="006C5BA1">
        <w:tc>
          <w:tcPr>
            <w:tcW w:w="9606" w:type="dxa"/>
            <w:tcBorders>
              <w:top w:val="single" w:sz="4" w:space="0" w:color="auto"/>
              <w:left w:val="single" w:sz="4" w:space="0" w:color="auto"/>
              <w:bottom w:val="single" w:sz="4" w:space="0" w:color="auto"/>
              <w:right w:val="single" w:sz="4" w:space="0" w:color="auto"/>
            </w:tcBorders>
          </w:tcPr>
          <w:p w14:paraId="17F87B38" w14:textId="77777777" w:rsidR="006C5BA1" w:rsidRPr="006C5BA1" w:rsidRDefault="006C5BA1" w:rsidP="006C5BA1">
            <w:pPr>
              <w:tabs>
                <w:tab w:val="left" w:pos="0"/>
              </w:tabs>
              <w:spacing w:after="160" w:line="256" w:lineRule="auto"/>
              <w:jc w:val="center"/>
              <w:rPr>
                <w:rFonts w:cs="Calibri"/>
                <w:b/>
                <w:smallCaps/>
                <w:sz w:val="6"/>
                <w:szCs w:val="6"/>
                <w:u w:val="single"/>
              </w:rPr>
            </w:pPr>
          </w:p>
          <w:p w14:paraId="329BCC37" w14:textId="77777777" w:rsidR="006C5BA1" w:rsidRPr="006C5BA1" w:rsidRDefault="006C5BA1" w:rsidP="006C5BA1">
            <w:pPr>
              <w:tabs>
                <w:tab w:val="left" w:pos="0"/>
              </w:tabs>
              <w:spacing w:after="160" w:line="256" w:lineRule="auto"/>
              <w:jc w:val="center"/>
              <w:rPr>
                <w:rFonts w:cs="Calibri"/>
                <w:b/>
                <w:smallCaps/>
                <w:sz w:val="28"/>
                <w:szCs w:val="28"/>
                <w:u w:val="single"/>
              </w:rPr>
            </w:pPr>
            <w:r w:rsidRPr="006C5BA1">
              <w:rPr>
                <w:rFonts w:cs="Calibri"/>
                <w:b/>
                <w:smallCaps/>
                <w:sz w:val="28"/>
                <w:szCs w:val="28"/>
                <w:u w:val="single"/>
              </w:rPr>
              <w:t xml:space="preserve">Document </w:t>
            </w:r>
            <w:r w:rsidRPr="006C5BA1">
              <w:rPr>
                <w:rFonts w:cs="Calibri"/>
                <w:b/>
                <w:smallCaps/>
                <w:sz w:val="28"/>
                <w:szCs w:val="28"/>
                <w:u w:val="single"/>
                <w:lang w:eastAsia="fr-BE"/>
              </w:rPr>
              <w:t>destiné à informer les parents d’élèves sur la gratuité d’accès à l’enseignement</w:t>
            </w:r>
          </w:p>
          <w:p w14:paraId="1DF62EA7" w14:textId="77777777" w:rsidR="006C5BA1" w:rsidRPr="006C5BA1" w:rsidRDefault="006C5BA1" w:rsidP="006C5BA1">
            <w:pPr>
              <w:tabs>
                <w:tab w:val="left" w:pos="0"/>
              </w:tabs>
              <w:spacing w:after="160" w:line="256" w:lineRule="auto"/>
              <w:jc w:val="both"/>
              <w:rPr>
                <w:rFonts w:cs="Calibri"/>
                <w:b/>
                <w:lang w:eastAsia="fr-BE"/>
              </w:rPr>
            </w:pPr>
            <w:r w:rsidRPr="006C5BA1">
              <w:rPr>
                <w:rFonts w:cs="Calibri"/>
                <w:b/>
                <w:lang w:eastAsia="fr-BE"/>
              </w:rPr>
              <w:t>Document à remettre aux parents lors de toute inscription dans l’enseignement primaire ordinaire ou spécialisé</w:t>
            </w:r>
          </w:p>
        </w:tc>
      </w:tr>
    </w:tbl>
    <w:p w14:paraId="2B18BC4D" w14:textId="77777777" w:rsidR="006C5BA1" w:rsidRPr="006C5BA1" w:rsidRDefault="006C5BA1" w:rsidP="006C5BA1">
      <w:pPr>
        <w:spacing w:after="160"/>
        <w:rPr>
          <w:rFonts w:ascii="Calibri" w:eastAsia="Calibri" w:hAnsi="Calibri" w:cs="Calibri"/>
        </w:rPr>
      </w:pPr>
    </w:p>
    <w:p w14:paraId="6EFCB0B5" w14:textId="77777777" w:rsidR="006C5BA1" w:rsidRPr="006C5BA1" w:rsidRDefault="006C5BA1" w:rsidP="006C5BA1">
      <w:pPr>
        <w:spacing w:after="0"/>
        <w:jc w:val="both"/>
        <w:rPr>
          <w:rFonts w:ascii="Calibri" w:eastAsia="Calibri" w:hAnsi="Calibri" w:cs="Calibri"/>
          <w:sz w:val="20"/>
        </w:rPr>
      </w:pPr>
      <w:r w:rsidRPr="006C5BA1">
        <w:rPr>
          <w:rFonts w:ascii="Calibri" w:eastAsia="Calibri" w:hAnsi="Calibri" w:cs="Calibri"/>
          <w:sz w:val="20"/>
        </w:rPr>
        <w:t>Madame, Monsieur, Chers parents,</w:t>
      </w:r>
    </w:p>
    <w:p w14:paraId="6F140EAE" w14:textId="77777777" w:rsidR="006C5BA1" w:rsidRPr="006C5BA1" w:rsidRDefault="006C5BA1" w:rsidP="006C5BA1">
      <w:pPr>
        <w:spacing w:after="0"/>
        <w:jc w:val="both"/>
        <w:rPr>
          <w:rFonts w:ascii="Calibri" w:eastAsia="Calibri" w:hAnsi="Calibri" w:cs="Calibri"/>
          <w:sz w:val="20"/>
        </w:rPr>
      </w:pPr>
    </w:p>
    <w:p w14:paraId="6F841E06" w14:textId="77777777" w:rsidR="006C5BA1" w:rsidRPr="006C5BA1" w:rsidRDefault="006C5BA1" w:rsidP="006C5BA1">
      <w:pPr>
        <w:spacing w:after="0"/>
        <w:jc w:val="both"/>
        <w:rPr>
          <w:rFonts w:ascii="Calibri" w:eastAsia="Calibri" w:hAnsi="Calibri" w:cs="Calibri"/>
          <w:sz w:val="20"/>
        </w:rPr>
      </w:pPr>
      <w:r w:rsidRPr="006C5BA1">
        <w:rPr>
          <w:rFonts w:ascii="Calibri" w:eastAsia="Calibri" w:hAnsi="Calibri" w:cs="Calibri"/>
          <w:sz w:val="20"/>
        </w:rPr>
        <w:t>Le Pacte pour un Enseignement d’excellence veut garantir à tous les enfants une école de qualité. Dans ce cadre, de nouvelles règles relatives à la gratuité scolaire sont entrées en application depuis la rentrée 2019-2020.</w:t>
      </w:r>
    </w:p>
    <w:p w14:paraId="3A80ACEA" w14:textId="77777777" w:rsidR="006C5BA1" w:rsidRPr="006C5BA1" w:rsidRDefault="006C5BA1" w:rsidP="006C5BA1">
      <w:pPr>
        <w:spacing w:after="0"/>
        <w:jc w:val="both"/>
        <w:rPr>
          <w:rFonts w:ascii="Calibri" w:eastAsia="Calibri" w:hAnsi="Calibri" w:cs="Calibri"/>
          <w:bCs/>
          <w:sz w:val="20"/>
        </w:rPr>
      </w:pPr>
    </w:p>
    <w:p w14:paraId="757653AA" w14:textId="77777777" w:rsidR="006C5BA1" w:rsidRPr="006C5BA1" w:rsidRDefault="006C5BA1" w:rsidP="006C5BA1">
      <w:pPr>
        <w:spacing w:after="0"/>
        <w:jc w:val="both"/>
        <w:rPr>
          <w:rFonts w:ascii="Calibri" w:eastAsia="Calibri" w:hAnsi="Calibri" w:cs="Calibri"/>
          <w:bCs/>
          <w:sz w:val="20"/>
        </w:rPr>
      </w:pPr>
      <w:r w:rsidRPr="006C5BA1">
        <w:rPr>
          <w:rFonts w:ascii="Calibri" w:eastAsia="Calibri" w:hAnsi="Calibri" w:cs="Calibri"/>
          <w:bCs/>
          <w:sz w:val="20"/>
        </w:rPr>
        <w:t>Ce document reprend les principales règles – nouvelles comme anciennes – relatives à la gratuité scolaire applicables dans l’enseignement organisé ou subventionné par la Communauté française.</w:t>
      </w:r>
    </w:p>
    <w:p w14:paraId="5774859C" w14:textId="77777777" w:rsidR="006C5BA1" w:rsidRPr="006C5BA1" w:rsidRDefault="006C5BA1" w:rsidP="006C5BA1">
      <w:pPr>
        <w:autoSpaceDE w:val="0"/>
        <w:autoSpaceDN w:val="0"/>
        <w:adjustRightInd w:val="0"/>
        <w:spacing w:after="0"/>
        <w:jc w:val="both"/>
        <w:rPr>
          <w:rFonts w:ascii="Calibri" w:eastAsia="Calibri" w:hAnsi="Calibri" w:cs="Calibri"/>
          <w:b/>
          <w:sz w:val="20"/>
          <w:szCs w:val="20"/>
          <w:u w:val="single"/>
        </w:rPr>
      </w:pPr>
    </w:p>
    <w:p w14:paraId="2C369E65" w14:textId="77777777" w:rsidR="006C5BA1" w:rsidRPr="006C5BA1" w:rsidRDefault="006C5BA1" w:rsidP="006C5BA1">
      <w:pPr>
        <w:autoSpaceDE w:val="0"/>
        <w:autoSpaceDN w:val="0"/>
        <w:adjustRightInd w:val="0"/>
        <w:spacing w:after="0"/>
        <w:jc w:val="both"/>
        <w:rPr>
          <w:rFonts w:ascii="Calibri" w:eastAsia="Calibri" w:hAnsi="Calibri" w:cs="Calibri"/>
          <w:b/>
          <w:sz w:val="20"/>
          <w:szCs w:val="20"/>
          <w:u w:val="single"/>
        </w:rPr>
      </w:pPr>
      <w:r w:rsidRPr="006C5BA1">
        <w:rPr>
          <w:rFonts w:ascii="Calibri" w:eastAsia="Calibri" w:hAnsi="Calibri" w:cs="Calibri"/>
          <w:b/>
          <w:sz w:val="20"/>
          <w:szCs w:val="20"/>
          <w:u w:val="single"/>
        </w:rPr>
        <w:t>Quels sont les frais scolaires</w:t>
      </w:r>
      <w:r w:rsidRPr="006C5BA1">
        <w:rPr>
          <w:rFonts w:ascii="Calibri" w:eastAsia="Calibri" w:hAnsi="Calibri" w:cs="Calibri"/>
          <w:b/>
          <w:sz w:val="20"/>
          <w:szCs w:val="20"/>
          <w:u w:val="single"/>
          <w:vertAlign w:val="superscript"/>
        </w:rPr>
        <w:footnoteReference w:id="4"/>
      </w:r>
      <w:r w:rsidRPr="006C5BA1">
        <w:rPr>
          <w:rFonts w:ascii="Calibri" w:eastAsia="Calibri" w:hAnsi="Calibri" w:cs="Calibri"/>
          <w:b/>
          <w:sz w:val="20"/>
          <w:szCs w:val="20"/>
          <w:u w:val="single"/>
        </w:rPr>
        <w:t xml:space="preserve"> que l’école de votre enfant peut vous réclamer ?</w:t>
      </w:r>
    </w:p>
    <w:p w14:paraId="466751AC" w14:textId="77777777" w:rsidR="006C5BA1" w:rsidRPr="006C5BA1" w:rsidRDefault="006C5BA1" w:rsidP="006C5BA1">
      <w:pPr>
        <w:autoSpaceDE w:val="0"/>
        <w:autoSpaceDN w:val="0"/>
        <w:adjustRightInd w:val="0"/>
        <w:spacing w:after="0"/>
        <w:jc w:val="both"/>
        <w:rPr>
          <w:rFonts w:ascii="Calibri" w:eastAsia="Calibri" w:hAnsi="Calibri" w:cs="Calibri"/>
          <w:sz w:val="20"/>
          <w:szCs w:val="20"/>
        </w:rPr>
      </w:pPr>
    </w:p>
    <w:p w14:paraId="04B50A2E" w14:textId="77777777" w:rsidR="006C5BA1" w:rsidRPr="006C5BA1" w:rsidRDefault="006C5BA1" w:rsidP="006C5BA1">
      <w:pPr>
        <w:autoSpaceDE w:val="0"/>
        <w:autoSpaceDN w:val="0"/>
        <w:adjustRightInd w:val="0"/>
        <w:spacing w:after="0"/>
        <w:jc w:val="both"/>
        <w:rPr>
          <w:rFonts w:ascii="Calibri" w:eastAsia="Calibri" w:hAnsi="Calibri" w:cs="Calibri"/>
          <w:sz w:val="20"/>
        </w:rPr>
      </w:pPr>
      <w:r w:rsidRPr="006C5BA1">
        <w:rPr>
          <w:rFonts w:ascii="Calibri" w:eastAsia="Calibri" w:hAnsi="Calibri" w:cs="Calibri"/>
          <w:sz w:val="20"/>
        </w:rPr>
        <w:t xml:space="preserve">Une participation financière peut être demandée pour des activités organisées </w:t>
      </w:r>
      <w:r w:rsidRPr="006C5BA1">
        <w:rPr>
          <w:rFonts w:ascii="Calibri" w:eastAsia="Calibri" w:hAnsi="Calibri" w:cs="Calibri"/>
          <w:b/>
          <w:sz w:val="20"/>
        </w:rPr>
        <w:t>durant le temps scolaire </w:t>
      </w:r>
      <w:r w:rsidRPr="006C5BA1">
        <w:rPr>
          <w:rFonts w:ascii="Calibri" w:eastAsia="Calibri" w:hAnsi="Calibri" w:cs="Calibri"/>
          <w:sz w:val="20"/>
        </w:rPr>
        <w:t>uniquement dans les cas suivants :</w:t>
      </w:r>
    </w:p>
    <w:p w14:paraId="30544042" w14:textId="77777777" w:rsidR="006C5BA1" w:rsidRPr="006C5BA1" w:rsidRDefault="006C5BA1" w:rsidP="006C5BA1">
      <w:pPr>
        <w:numPr>
          <w:ilvl w:val="0"/>
          <w:numId w:val="2"/>
        </w:numPr>
        <w:autoSpaceDE w:val="0"/>
        <w:autoSpaceDN w:val="0"/>
        <w:adjustRightInd w:val="0"/>
        <w:spacing w:after="160" w:line="240" w:lineRule="auto"/>
        <w:jc w:val="both"/>
        <w:rPr>
          <w:rFonts w:ascii="Calibri" w:eastAsia="Calibri" w:hAnsi="Calibri" w:cs="Calibri"/>
          <w:sz w:val="20"/>
        </w:rPr>
      </w:pPr>
      <w:r w:rsidRPr="006C5BA1">
        <w:rPr>
          <w:rFonts w:ascii="Calibri" w:eastAsia="Calibri" w:hAnsi="Calibri" w:cs="Calibri"/>
          <w:sz w:val="20"/>
        </w:rPr>
        <w:t xml:space="preserve">Les </w:t>
      </w:r>
      <w:r w:rsidRPr="006C5BA1">
        <w:rPr>
          <w:rFonts w:ascii="Calibri" w:eastAsia="Calibri" w:hAnsi="Calibri" w:cs="Calibri"/>
          <w:b/>
          <w:sz w:val="20"/>
        </w:rPr>
        <w:t xml:space="preserve">cours de natation </w:t>
      </w:r>
      <w:r w:rsidRPr="006C5BA1">
        <w:rPr>
          <w:rFonts w:ascii="Calibri" w:eastAsia="Calibri" w:hAnsi="Calibri" w:cs="Calibri"/>
          <w:sz w:val="20"/>
        </w:rPr>
        <w:t>(déplacements compris) ;</w:t>
      </w:r>
    </w:p>
    <w:p w14:paraId="2B31EAA3" w14:textId="77777777" w:rsidR="006C5BA1" w:rsidRPr="006C5BA1" w:rsidRDefault="006C5BA1" w:rsidP="006C5BA1">
      <w:pPr>
        <w:numPr>
          <w:ilvl w:val="0"/>
          <w:numId w:val="2"/>
        </w:numPr>
        <w:autoSpaceDE w:val="0"/>
        <w:autoSpaceDN w:val="0"/>
        <w:adjustRightInd w:val="0"/>
        <w:spacing w:after="160" w:line="240" w:lineRule="auto"/>
        <w:jc w:val="both"/>
        <w:rPr>
          <w:rFonts w:ascii="Calibri" w:eastAsia="Calibri" w:hAnsi="Calibri" w:cs="Calibri"/>
          <w:sz w:val="20"/>
        </w:rPr>
      </w:pPr>
      <w:r w:rsidRPr="006C5BA1">
        <w:rPr>
          <w:rFonts w:ascii="Calibri" w:eastAsia="Calibri" w:hAnsi="Calibri" w:cs="Calibri"/>
          <w:sz w:val="20"/>
        </w:rPr>
        <w:t xml:space="preserve">Les </w:t>
      </w:r>
      <w:r w:rsidRPr="006C5BA1">
        <w:rPr>
          <w:rFonts w:ascii="Calibri" w:eastAsia="Calibri" w:hAnsi="Calibri" w:cs="Calibri"/>
          <w:b/>
          <w:sz w:val="20"/>
        </w:rPr>
        <w:t>activités culturelles et sportives</w:t>
      </w:r>
      <w:r w:rsidRPr="006C5BA1">
        <w:rPr>
          <w:rFonts w:ascii="Calibri" w:eastAsia="Calibri" w:hAnsi="Calibri" w:cs="Calibri"/>
          <w:sz w:val="20"/>
        </w:rPr>
        <w:t xml:space="preserve"> (déplacements compris) ;</w:t>
      </w:r>
    </w:p>
    <w:p w14:paraId="35032DB5" w14:textId="77777777" w:rsidR="006C5BA1" w:rsidRPr="006C5BA1" w:rsidRDefault="006C5BA1" w:rsidP="006C5BA1">
      <w:pPr>
        <w:numPr>
          <w:ilvl w:val="0"/>
          <w:numId w:val="2"/>
        </w:numPr>
        <w:autoSpaceDE w:val="0"/>
        <w:autoSpaceDN w:val="0"/>
        <w:adjustRightInd w:val="0"/>
        <w:spacing w:after="160" w:line="240" w:lineRule="auto"/>
        <w:jc w:val="both"/>
        <w:rPr>
          <w:rFonts w:ascii="Calibri" w:eastAsia="Calibri" w:hAnsi="Calibri" w:cs="Calibri"/>
          <w:sz w:val="20"/>
        </w:rPr>
      </w:pPr>
      <w:r w:rsidRPr="006C5BA1">
        <w:rPr>
          <w:rFonts w:ascii="Calibri" w:eastAsia="Calibri" w:hAnsi="Calibri" w:cs="Calibri"/>
          <w:sz w:val="20"/>
        </w:rPr>
        <w:t xml:space="preserve">Les </w:t>
      </w:r>
      <w:r w:rsidRPr="006C5BA1">
        <w:rPr>
          <w:rFonts w:ascii="Calibri" w:eastAsia="Calibri" w:hAnsi="Calibri" w:cs="Calibri"/>
          <w:b/>
          <w:sz w:val="20"/>
        </w:rPr>
        <w:t>séjours pédagogiques avec nuitée(s)</w:t>
      </w:r>
      <w:r w:rsidRPr="006C5BA1">
        <w:rPr>
          <w:rFonts w:ascii="Calibri" w:eastAsia="Calibri" w:hAnsi="Calibri" w:cs="Calibri"/>
          <w:sz w:val="20"/>
        </w:rPr>
        <w:t xml:space="preserve"> (déplacements compris). </w:t>
      </w:r>
    </w:p>
    <w:p w14:paraId="55FD3EF6" w14:textId="77777777" w:rsidR="006C5BA1" w:rsidRPr="006C5BA1" w:rsidRDefault="006C5BA1" w:rsidP="006C5BA1">
      <w:pPr>
        <w:autoSpaceDE w:val="0"/>
        <w:autoSpaceDN w:val="0"/>
        <w:adjustRightInd w:val="0"/>
        <w:spacing w:after="0"/>
        <w:jc w:val="both"/>
        <w:rPr>
          <w:rFonts w:ascii="Calibri" w:eastAsia="Calibri" w:hAnsi="Calibri" w:cs="Calibri"/>
          <w:sz w:val="20"/>
        </w:rPr>
      </w:pPr>
    </w:p>
    <w:p w14:paraId="6F6544C5" w14:textId="77777777" w:rsidR="006C5BA1" w:rsidRPr="006C5BA1" w:rsidRDefault="006C5BA1" w:rsidP="006C5BA1">
      <w:pPr>
        <w:autoSpaceDE w:val="0"/>
        <w:autoSpaceDN w:val="0"/>
        <w:adjustRightInd w:val="0"/>
        <w:spacing w:after="0"/>
        <w:jc w:val="both"/>
        <w:rPr>
          <w:rFonts w:ascii="Calibri" w:eastAsia="Calibri" w:hAnsi="Calibri" w:cs="Calibri"/>
          <w:sz w:val="20"/>
        </w:rPr>
      </w:pPr>
      <w:r w:rsidRPr="006C5BA1">
        <w:rPr>
          <w:rFonts w:ascii="Calibri" w:eastAsia="Calibri" w:hAnsi="Calibri" w:cs="Calibri"/>
          <w:b/>
          <w:sz w:val="20"/>
        </w:rPr>
        <w:t>Aucun autre frais scolaire ne peut vous être réclamé.</w:t>
      </w:r>
    </w:p>
    <w:p w14:paraId="1B0C3EDE" w14:textId="77777777" w:rsidR="006C5BA1" w:rsidRPr="006C5BA1" w:rsidRDefault="006C5BA1" w:rsidP="006C5BA1">
      <w:pPr>
        <w:autoSpaceDE w:val="0"/>
        <w:autoSpaceDN w:val="0"/>
        <w:adjustRightInd w:val="0"/>
        <w:spacing w:after="0"/>
        <w:jc w:val="both"/>
        <w:rPr>
          <w:rFonts w:ascii="Calibri" w:eastAsia="Calibri" w:hAnsi="Calibri" w:cs="Calibri"/>
          <w:sz w:val="20"/>
          <w:szCs w:val="20"/>
        </w:rPr>
      </w:pPr>
    </w:p>
    <w:p w14:paraId="3FD48385" w14:textId="77777777" w:rsidR="006C5BA1" w:rsidRPr="006C5BA1" w:rsidRDefault="006C5BA1" w:rsidP="006C5BA1">
      <w:pPr>
        <w:autoSpaceDE w:val="0"/>
        <w:autoSpaceDN w:val="0"/>
        <w:adjustRightInd w:val="0"/>
        <w:spacing w:after="0"/>
        <w:jc w:val="both"/>
        <w:rPr>
          <w:rFonts w:ascii="Calibri" w:eastAsia="Calibri" w:hAnsi="Calibri" w:cs="Calibri"/>
          <w:sz w:val="20"/>
        </w:rPr>
      </w:pPr>
      <w:r w:rsidRPr="006C5BA1">
        <w:rPr>
          <w:rFonts w:ascii="Calibri" w:eastAsia="Calibri" w:hAnsi="Calibri" w:cs="Calibri"/>
          <w:sz w:val="20"/>
        </w:rPr>
        <w:t>L’école ne peut pas vous imposer un fournisseur ou une marque, mais elle peut demander qu’un vêtement soit d’une couleur précise. Si l’école souhaite qu’un logo figure sur un vêtement, elle vous fournit ce logo.</w:t>
      </w:r>
    </w:p>
    <w:p w14:paraId="56C659FC" w14:textId="77777777" w:rsidR="006C5BA1" w:rsidRPr="006C5BA1" w:rsidRDefault="006C5BA1" w:rsidP="006C5BA1">
      <w:pPr>
        <w:autoSpaceDE w:val="0"/>
        <w:autoSpaceDN w:val="0"/>
        <w:adjustRightInd w:val="0"/>
        <w:spacing w:after="0"/>
        <w:jc w:val="both"/>
        <w:rPr>
          <w:rFonts w:ascii="Calibri" w:eastAsia="Calibri" w:hAnsi="Calibri" w:cs="Calibri"/>
          <w:sz w:val="18"/>
        </w:rPr>
      </w:pPr>
    </w:p>
    <w:p w14:paraId="1276FC21" w14:textId="77777777" w:rsidR="006C5BA1" w:rsidRPr="006C5BA1" w:rsidRDefault="006C5BA1" w:rsidP="006C5BA1">
      <w:pPr>
        <w:spacing w:after="0"/>
        <w:jc w:val="both"/>
        <w:rPr>
          <w:rFonts w:ascii="Calibri" w:eastAsia="Calibri" w:hAnsi="Calibri" w:cs="Calibri"/>
          <w:sz w:val="20"/>
        </w:rPr>
      </w:pPr>
      <w:r w:rsidRPr="006C5BA1">
        <w:rPr>
          <w:rFonts w:ascii="Calibri" w:eastAsia="Calibri" w:hAnsi="Calibri" w:cs="Calibri"/>
          <w:sz w:val="20"/>
        </w:rPr>
        <w:t xml:space="preserve">L’école peut également vous proposer des achats groupés, des frais de participation à des activités facultatives ou vous proposer de souscrire à des abonnements à des revues, en lien avec le projet pédagogique. Ces frais doivent correspondre au cout réel et ne sont </w:t>
      </w:r>
      <w:r w:rsidRPr="006C5BA1">
        <w:rPr>
          <w:rFonts w:ascii="Calibri" w:eastAsia="Calibri" w:hAnsi="Calibri" w:cs="Calibri"/>
          <w:b/>
          <w:sz w:val="20"/>
        </w:rPr>
        <w:t>pas obligatoires</w:t>
      </w:r>
      <w:r w:rsidRPr="006C5BA1">
        <w:rPr>
          <w:rFonts w:ascii="Calibri" w:eastAsia="Calibri" w:hAnsi="Calibri" w:cs="Calibri"/>
          <w:sz w:val="20"/>
        </w:rPr>
        <w:t xml:space="preserve">. </w:t>
      </w:r>
    </w:p>
    <w:p w14:paraId="79B340D2" w14:textId="77777777" w:rsidR="006C5BA1" w:rsidRPr="006C5BA1" w:rsidRDefault="006C5BA1" w:rsidP="006C5BA1">
      <w:pPr>
        <w:spacing w:after="0"/>
        <w:jc w:val="both"/>
        <w:rPr>
          <w:rFonts w:ascii="Calibri" w:eastAsia="Calibri" w:hAnsi="Calibri" w:cs="Calibri"/>
          <w:sz w:val="20"/>
        </w:rPr>
      </w:pPr>
    </w:p>
    <w:p w14:paraId="6CCAB963" w14:textId="77777777" w:rsidR="006C5BA1" w:rsidRPr="006C5BA1" w:rsidRDefault="006C5BA1" w:rsidP="006C5BA1">
      <w:pPr>
        <w:spacing w:after="0"/>
        <w:jc w:val="both"/>
        <w:rPr>
          <w:rFonts w:ascii="Calibri" w:eastAsia="Calibri" w:hAnsi="Calibri" w:cs="Calibri"/>
          <w:sz w:val="20"/>
        </w:rPr>
      </w:pPr>
      <w:r w:rsidRPr="006C5BA1">
        <w:rPr>
          <w:rFonts w:ascii="Calibri" w:eastAsia="Calibri" w:hAnsi="Calibri" w:cs="Calibri"/>
          <w:sz w:val="20"/>
        </w:rPr>
        <w:t xml:space="preserve">Les </w:t>
      </w:r>
      <w:r w:rsidRPr="006C5BA1">
        <w:rPr>
          <w:rFonts w:ascii="Calibri" w:eastAsia="Calibri" w:hAnsi="Calibri" w:cs="Calibri"/>
          <w:b/>
          <w:sz w:val="20"/>
        </w:rPr>
        <w:t>frais liés aux temps extrascolaires</w:t>
      </w:r>
      <w:r w:rsidRPr="006C5BA1">
        <w:rPr>
          <w:rFonts w:ascii="Calibri" w:eastAsia="Calibri" w:hAnsi="Calibri" w:cs="Calibri"/>
          <w:sz w:val="20"/>
        </w:rPr>
        <w:t xml:space="preserve"> (temps de midi, garderies du matin et du soir) ne sont pas des frais scolaires et peuvent donc vous être réclamés si votre enfant est concerné.</w:t>
      </w:r>
    </w:p>
    <w:p w14:paraId="383709F8" w14:textId="77777777" w:rsidR="006C5BA1" w:rsidRPr="006C5BA1" w:rsidRDefault="006C5BA1" w:rsidP="006C5BA1">
      <w:pPr>
        <w:autoSpaceDE w:val="0"/>
        <w:autoSpaceDN w:val="0"/>
        <w:adjustRightInd w:val="0"/>
        <w:spacing w:after="0"/>
        <w:jc w:val="both"/>
        <w:rPr>
          <w:rFonts w:ascii="Calibri" w:eastAsia="Calibri" w:hAnsi="Calibri" w:cs="Calibri"/>
          <w:color w:val="FF0000"/>
        </w:rPr>
      </w:pPr>
    </w:p>
    <w:p w14:paraId="32864470" w14:textId="77777777" w:rsidR="006C5BA1" w:rsidRPr="006C5BA1" w:rsidRDefault="006C5BA1" w:rsidP="006C5BA1">
      <w:pPr>
        <w:autoSpaceDE w:val="0"/>
        <w:autoSpaceDN w:val="0"/>
        <w:adjustRightInd w:val="0"/>
        <w:spacing w:after="0"/>
        <w:jc w:val="both"/>
        <w:rPr>
          <w:rFonts w:ascii="Calibri" w:eastAsia="Calibri" w:hAnsi="Calibri" w:cs="Calibri"/>
          <w:b/>
          <w:sz w:val="20"/>
          <w:u w:val="single"/>
        </w:rPr>
      </w:pPr>
      <w:r w:rsidRPr="006C5BA1">
        <w:rPr>
          <w:rFonts w:ascii="Calibri" w:eastAsia="Calibri" w:hAnsi="Calibri" w:cs="Calibri"/>
          <w:b/>
          <w:sz w:val="20"/>
          <w:u w:val="single"/>
        </w:rPr>
        <w:t>Quelles sont les autres règles importantes à connaitre par rapport à la gratuité scolaire ?</w:t>
      </w:r>
    </w:p>
    <w:p w14:paraId="63FC5241" w14:textId="77777777" w:rsidR="006C5BA1" w:rsidRPr="006C5BA1" w:rsidRDefault="006C5BA1" w:rsidP="006C5BA1">
      <w:pPr>
        <w:numPr>
          <w:ilvl w:val="0"/>
          <w:numId w:val="3"/>
        </w:numPr>
        <w:spacing w:after="160" w:line="240" w:lineRule="auto"/>
        <w:jc w:val="both"/>
        <w:rPr>
          <w:rFonts w:ascii="Calibri" w:eastAsia="Calibri" w:hAnsi="Calibri" w:cs="Times New Roman"/>
          <w:sz w:val="20"/>
          <w:szCs w:val="20"/>
        </w:rPr>
      </w:pPr>
      <w:r w:rsidRPr="006C5BA1">
        <w:rPr>
          <w:rFonts w:ascii="Calibri" w:eastAsia="Calibri" w:hAnsi="Calibri" w:cs="Calibri"/>
          <w:b/>
          <w:sz w:val="20"/>
          <w:szCs w:val="20"/>
        </w:rPr>
        <w:lastRenderedPageBreak/>
        <w:t>Aucun droit d’inscription et aucune demande de services</w:t>
      </w:r>
      <w:r w:rsidRPr="006C5BA1">
        <w:rPr>
          <w:rFonts w:ascii="Calibri" w:eastAsia="Calibri" w:hAnsi="Calibri" w:cs="Calibri"/>
          <w:sz w:val="20"/>
          <w:szCs w:val="20"/>
        </w:rPr>
        <w:t xml:space="preserve"> ne peuvent vous être imposés, que ce soit directement par l’école ou indirectement via un autre organisme (ASBL, amicale, association). </w:t>
      </w:r>
    </w:p>
    <w:p w14:paraId="61EC7216" w14:textId="77777777" w:rsidR="006C5BA1" w:rsidRPr="006C5BA1" w:rsidRDefault="006C5BA1" w:rsidP="006C5BA1">
      <w:pPr>
        <w:numPr>
          <w:ilvl w:val="0"/>
          <w:numId w:val="3"/>
        </w:numPr>
        <w:spacing w:after="160" w:line="240" w:lineRule="auto"/>
        <w:contextualSpacing/>
        <w:jc w:val="both"/>
        <w:rPr>
          <w:rFonts w:ascii="Calibri" w:eastAsia="Calibri" w:hAnsi="Calibri" w:cs="Calibri"/>
          <w:sz w:val="20"/>
        </w:rPr>
      </w:pPr>
      <w:r w:rsidRPr="006C5BA1">
        <w:rPr>
          <w:rFonts w:ascii="Calibri" w:eastAsia="Calibri" w:hAnsi="Calibri" w:cs="Calibri"/>
          <w:sz w:val="20"/>
        </w:rPr>
        <w:t>Le journal de classe, les diplômes, les certificats d’enseignement ou les bulletins scolaires sont fournis gratuitement.</w:t>
      </w:r>
    </w:p>
    <w:p w14:paraId="46E1941A" w14:textId="77777777" w:rsidR="006C5BA1" w:rsidRPr="006C5BA1" w:rsidRDefault="006C5BA1" w:rsidP="006C5BA1">
      <w:pPr>
        <w:numPr>
          <w:ilvl w:val="0"/>
          <w:numId w:val="4"/>
        </w:numPr>
        <w:spacing w:after="160" w:line="240" w:lineRule="auto"/>
        <w:contextualSpacing/>
        <w:jc w:val="both"/>
        <w:rPr>
          <w:rFonts w:ascii="Calibri" w:eastAsia="Calibri" w:hAnsi="Calibri" w:cs="Calibri"/>
          <w:sz w:val="20"/>
        </w:rPr>
      </w:pPr>
      <w:r w:rsidRPr="006C5BA1">
        <w:rPr>
          <w:rFonts w:ascii="Calibri" w:eastAsia="Calibri" w:hAnsi="Calibri" w:cs="Calibri"/>
          <w:b/>
          <w:sz w:val="20"/>
        </w:rPr>
        <w:t xml:space="preserve">Aucun paiement ne peut transiter par votre enfant. </w:t>
      </w:r>
    </w:p>
    <w:p w14:paraId="56FB88AE" w14:textId="77777777" w:rsidR="006C5BA1" w:rsidRPr="006C5BA1" w:rsidRDefault="006C5BA1" w:rsidP="006C5BA1">
      <w:pPr>
        <w:numPr>
          <w:ilvl w:val="0"/>
          <w:numId w:val="3"/>
        </w:numPr>
        <w:spacing w:after="160" w:line="240" w:lineRule="auto"/>
        <w:contextualSpacing/>
        <w:jc w:val="both"/>
        <w:rPr>
          <w:rFonts w:ascii="Calibri" w:eastAsia="Calibri" w:hAnsi="Calibri" w:cs="Calibri"/>
          <w:sz w:val="20"/>
        </w:rPr>
      </w:pPr>
      <w:r w:rsidRPr="006C5BA1">
        <w:rPr>
          <w:rFonts w:ascii="Calibri" w:eastAsia="Calibri" w:hAnsi="Calibri" w:cs="Calibri"/>
          <w:sz w:val="20"/>
        </w:rPr>
        <w:t>Votre enfant ne peut pas être impliqué dans le dialogue portant sur les frais scolaires et les décomptes périodiques.</w:t>
      </w:r>
      <w:r w:rsidRPr="006C5BA1">
        <w:rPr>
          <w:rFonts w:ascii="Calibri" w:eastAsia="Calibri" w:hAnsi="Calibri" w:cs="Calibri"/>
          <w:b/>
          <w:sz w:val="20"/>
        </w:rPr>
        <w:t xml:space="preserve"> </w:t>
      </w:r>
    </w:p>
    <w:p w14:paraId="0AB74FE2" w14:textId="77777777" w:rsidR="006C5BA1" w:rsidRPr="006C5BA1" w:rsidRDefault="006C5BA1" w:rsidP="006C5BA1">
      <w:pPr>
        <w:numPr>
          <w:ilvl w:val="0"/>
          <w:numId w:val="3"/>
        </w:numPr>
        <w:spacing w:after="160" w:line="240" w:lineRule="auto"/>
        <w:contextualSpacing/>
        <w:jc w:val="both"/>
        <w:rPr>
          <w:rFonts w:ascii="Calibri" w:eastAsia="Calibri" w:hAnsi="Calibri" w:cs="Calibri"/>
          <w:sz w:val="20"/>
        </w:rPr>
      </w:pPr>
      <w:r w:rsidRPr="006C5BA1">
        <w:rPr>
          <w:rFonts w:ascii="Calibri" w:eastAsia="Calibri" w:hAnsi="Calibri" w:cs="Calibri"/>
          <w:sz w:val="20"/>
        </w:rPr>
        <w:t xml:space="preserve">Le non-paiement des frais scolaires ne peut </w:t>
      </w:r>
      <w:r w:rsidRPr="006C5BA1">
        <w:rPr>
          <w:rFonts w:ascii="Calibri" w:eastAsia="Calibri" w:hAnsi="Calibri" w:cs="Calibri"/>
          <w:b/>
          <w:sz w:val="20"/>
        </w:rPr>
        <w:t>en aucun cas être un motif de sanction pour votre enfant</w:t>
      </w:r>
      <w:r w:rsidRPr="006C5BA1">
        <w:rPr>
          <w:rFonts w:ascii="Calibri" w:eastAsia="Calibri" w:hAnsi="Calibri" w:cs="Calibri"/>
          <w:sz w:val="20"/>
        </w:rPr>
        <w:t xml:space="preserve"> (refus d’inscription, exclusion ou toute autre sanction). </w:t>
      </w:r>
    </w:p>
    <w:p w14:paraId="35804E52" w14:textId="77777777" w:rsidR="006C5BA1" w:rsidRPr="006C5BA1" w:rsidRDefault="006C5BA1" w:rsidP="006C5BA1">
      <w:pPr>
        <w:numPr>
          <w:ilvl w:val="0"/>
          <w:numId w:val="3"/>
        </w:numPr>
        <w:spacing w:after="160" w:line="240" w:lineRule="auto"/>
        <w:contextualSpacing/>
        <w:jc w:val="both"/>
        <w:rPr>
          <w:rFonts w:ascii="Calibri" w:eastAsia="Calibri" w:hAnsi="Calibri" w:cs="Calibri"/>
          <w:sz w:val="20"/>
        </w:rPr>
      </w:pPr>
      <w:r w:rsidRPr="006C5BA1">
        <w:rPr>
          <w:rFonts w:ascii="Calibri" w:eastAsia="Calibri" w:hAnsi="Calibri" w:cs="Calibri"/>
          <w:sz w:val="20"/>
        </w:rPr>
        <w:t xml:space="preserve">Si l’école veut utiliser un manuel scolaire, un cahier d’exercices ou une revue comme support pour un cours, elle peut vous proposer de l’acheter. Si vous ne souhaitez pas l’acheter, l’école doit mettre ce support gratuitement à la disposition de votre enfant, mais celui-ci ne pourra pas écrire à l’intérieur puisqu’il devra le rendre à la fin de l’année.  </w:t>
      </w:r>
    </w:p>
    <w:p w14:paraId="164962A1" w14:textId="77777777" w:rsidR="006C5BA1" w:rsidRPr="006C5BA1" w:rsidRDefault="006C5BA1" w:rsidP="006C5BA1">
      <w:pPr>
        <w:spacing w:after="0"/>
        <w:ind w:left="360"/>
        <w:contextualSpacing/>
        <w:jc w:val="both"/>
        <w:rPr>
          <w:rFonts w:ascii="Calibri" w:eastAsia="Calibri" w:hAnsi="Calibri" w:cs="Calibri"/>
          <w:sz w:val="20"/>
        </w:rPr>
      </w:pPr>
    </w:p>
    <w:p w14:paraId="18596EDE" w14:textId="77777777" w:rsidR="006C5BA1" w:rsidRPr="006C5BA1" w:rsidRDefault="006C5BA1" w:rsidP="006C5BA1">
      <w:pPr>
        <w:tabs>
          <w:tab w:val="left" w:pos="2694"/>
          <w:tab w:val="left" w:pos="5529"/>
          <w:tab w:val="left" w:pos="8222"/>
        </w:tabs>
        <w:spacing w:after="0"/>
        <w:rPr>
          <w:rFonts w:ascii="Calibri" w:eastAsia="Calibri" w:hAnsi="Calibri" w:cs="Calibri"/>
          <w:b/>
          <w:sz w:val="20"/>
          <w:u w:val="single"/>
        </w:rPr>
      </w:pPr>
      <w:r w:rsidRPr="006C5BA1">
        <w:rPr>
          <w:rFonts w:ascii="Calibri" w:eastAsia="Calibri" w:hAnsi="Calibri" w:cs="Calibri"/>
          <w:b/>
          <w:sz w:val="20"/>
          <w:u w:val="single"/>
        </w:rPr>
        <w:t>Comment l’école communique-t-elle avec les parents en la matière ?</w:t>
      </w:r>
    </w:p>
    <w:p w14:paraId="39FEECDA" w14:textId="77777777" w:rsidR="006C5BA1" w:rsidRPr="006C5BA1" w:rsidRDefault="006C5BA1" w:rsidP="006C5BA1">
      <w:pPr>
        <w:tabs>
          <w:tab w:val="left" w:pos="2694"/>
          <w:tab w:val="left" w:pos="5529"/>
          <w:tab w:val="left" w:pos="8222"/>
        </w:tabs>
        <w:spacing w:after="0"/>
        <w:jc w:val="both"/>
        <w:rPr>
          <w:rFonts w:ascii="Calibri" w:eastAsia="Calibri" w:hAnsi="Calibri" w:cs="Calibri"/>
          <w:b/>
          <w:sz w:val="20"/>
          <w:u w:val="single"/>
        </w:rPr>
      </w:pPr>
    </w:p>
    <w:p w14:paraId="03D13580" w14:textId="77777777" w:rsidR="006C5BA1" w:rsidRPr="006C5BA1" w:rsidRDefault="006C5BA1" w:rsidP="006C5BA1">
      <w:pPr>
        <w:numPr>
          <w:ilvl w:val="0"/>
          <w:numId w:val="4"/>
        </w:numPr>
        <w:spacing w:after="160" w:line="240" w:lineRule="auto"/>
        <w:contextualSpacing/>
        <w:jc w:val="both"/>
        <w:rPr>
          <w:rFonts w:ascii="Calibri" w:eastAsia="Calibri" w:hAnsi="Calibri" w:cs="Calibri"/>
          <w:sz w:val="20"/>
        </w:rPr>
      </w:pPr>
      <w:r w:rsidRPr="006C5BA1">
        <w:rPr>
          <w:rFonts w:ascii="Calibri" w:eastAsia="Calibri" w:hAnsi="Calibri" w:cs="Calibri"/>
          <w:sz w:val="20"/>
        </w:rPr>
        <w:t xml:space="preserve">Une </w:t>
      </w:r>
      <w:r w:rsidRPr="006C5BA1">
        <w:rPr>
          <w:rFonts w:ascii="Calibri" w:eastAsia="Calibri" w:hAnsi="Calibri" w:cs="Calibri"/>
          <w:b/>
          <w:sz w:val="20"/>
        </w:rPr>
        <w:t>estimation des différents frais</w:t>
      </w:r>
      <w:r w:rsidRPr="006C5BA1">
        <w:rPr>
          <w:rFonts w:ascii="Calibri" w:eastAsia="Calibri" w:hAnsi="Calibri" w:cs="Calibri"/>
          <w:sz w:val="20"/>
        </w:rPr>
        <w:t xml:space="preserve"> qui vous seront réclamés doit vous être remise, </w:t>
      </w:r>
      <w:r w:rsidRPr="006C5BA1">
        <w:rPr>
          <w:rFonts w:ascii="Calibri" w:eastAsia="Calibri" w:hAnsi="Calibri" w:cs="Calibri"/>
          <w:b/>
          <w:sz w:val="20"/>
        </w:rPr>
        <w:t>par écrit</w:t>
      </w:r>
      <w:r w:rsidRPr="006C5BA1">
        <w:rPr>
          <w:rFonts w:ascii="Calibri" w:eastAsia="Calibri" w:hAnsi="Calibri" w:cs="Calibri"/>
          <w:sz w:val="20"/>
        </w:rPr>
        <w:t>, en début d’année scolaire. L’école ne peut pas vous demander un forfait unique couvrant tous les frais de l’année scolaire.</w:t>
      </w:r>
    </w:p>
    <w:p w14:paraId="0BFE1BDC" w14:textId="77777777" w:rsidR="006C5BA1" w:rsidRPr="006C5BA1" w:rsidRDefault="006C5BA1" w:rsidP="006C5BA1">
      <w:pPr>
        <w:numPr>
          <w:ilvl w:val="0"/>
          <w:numId w:val="4"/>
        </w:numPr>
        <w:spacing w:after="160" w:line="240" w:lineRule="auto"/>
        <w:contextualSpacing/>
        <w:jc w:val="both"/>
        <w:rPr>
          <w:rFonts w:ascii="Calibri" w:eastAsia="Calibri" w:hAnsi="Calibri" w:cs="Calibri"/>
          <w:sz w:val="20"/>
        </w:rPr>
      </w:pPr>
      <w:r w:rsidRPr="006C5BA1">
        <w:rPr>
          <w:rFonts w:ascii="Calibri" w:eastAsia="Calibri" w:hAnsi="Calibri" w:cs="Calibri"/>
          <w:sz w:val="20"/>
        </w:rPr>
        <w:t xml:space="preserve">Des </w:t>
      </w:r>
      <w:r w:rsidRPr="006C5BA1">
        <w:rPr>
          <w:rFonts w:ascii="Calibri" w:eastAsia="Calibri" w:hAnsi="Calibri" w:cs="Calibri"/>
          <w:b/>
          <w:sz w:val="20"/>
        </w:rPr>
        <w:t>décomptes périodiques</w:t>
      </w:r>
      <w:r w:rsidRPr="006C5BA1">
        <w:rPr>
          <w:rFonts w:ascii="Calibri" w:eastAsia="Calibri" w:hAnsi="Calibri" w:cs="Calibri"/>
          <w:sz w:val="20"/>
        </w:rPr>
        <w:t xml:space="preserve"> détaillant les frais vous seront communiqués durant l’année scolaire. </w:t>
      </w:r>
      <w:r w:rsidRPr="006C5BA1">
        <w:rPr>
          <w:rFonts w:ascii="Calibri" w:eastAsia="Calibri" w:hAnsi="Calibri" w:cs="Calibri"/>
          <w:b/>
          <w:sz w:val="20"/>
        </w:rPr>
        <w:t>Seuls</w:t>
      </w:r>
      <w:r w:rsidRPr="006C5BA1">
        <w:rPr>
          <w:rFonts w:ascii="Calibri" w:eastAsia="Calibri" w:hAnsi="Calibri" w:cs="Calibri"/>
          <w:sz w:val="20"/>
        </w:rPr>
        <w:t xml:space="preserve"> les frais renseignés sur ces décomptes peuvent vous être réclamés.</w:t>
      </w:r>
    </w:p>
    <w:p w14:paraId="2E7F8EC8" w14:textId="77777777" w:rsidR="006C5BA1" w:rsidRPr="006C5BA1" w:rsidRDefault="006C5BA1" w:rsidP="006C5BA1">
      <w:pPr>
        <w:numPr>
          <w:ilvl w:val="0"/>
          <w:numId w:val="4"/>
        </w:numPr>
        <w:spacing w:after="160" w:line="240" w:lineRule="auto"/>
        <w:contextualSpacing/>
        <w:jc w:val="both"/>
        <w:rPr>
          <w:rFonts w:ascii="Calibri" w:eastAsia="Calibri" w:hAnsi="Calibri" w:cs="Calibri"/>
          <w:sz w:val="20"/>
        </w:rPr>
      </w:pPr>
      <w:r w:rsidRPr="006C5BA1">
        <w:rPr>
          <w:rFonts w:ascii="Calibri" w:eastAsia="Calibri" w:hAnsi="Calibri" w:cs="Calibri"/>
          <w:sz w:val="20"/>
        </w:rPr>
        <w:t xml:space="preserve">Lorsque les frais scolaires </w:t>
      </w:r>
      <w:r w:rsidRPr="006C5BA1">
        <w:rPr>
          <w:rFonts w:ascii="Calibri" w:eastAsia="Calibri" w:hAnsi="Calibri" w:cs="Calibri"/>
          <w:b/>
          <w:sz w:val="20"/>
        </w:rPr>
        <w:t>excèdent 50 €,</w:t>
      </w:r>
      <w:r w:rsidRPr="006C5BA1">
        <w:rPr>
          <w:rFonts w:ascii="Calibri" w:eastAsia="Calibri" w:hAnsi="Calibri" w:cs="Calibri"/>
          <w:sz w:val="20"/>
        </w:rPr>
        <w:t xml:space="preserve"> vous avez la possibilité d’obtenir un </w:t>
      </w:r>
      <w:r w:rsidRPr="006C5BA1">
        <w:rPr>
          <w:rFonts w:ascii="Calibri" w:eastAsia="Calibri" w:hAnsi="Calibri" w:cs="Calibri"/>
          <w:b/>
          <w:sz w:val="20"/>
        </w:rPr>
        <w:t xml:space="preserve">échelonnement de paiement </w:t>
      </w:r>
      <w:r w:rsidRPr="006C5BA1">
        <w:rPr>
          <w:rFonts w:ascii="Calibri" w:eastAsia="Calibri" w:hAnsi="Calibri" w:cs="Calibri"/>
          <w:sz w:val="20"/>
        </w:rPr>
        <w:t xml:space="preserve">(sur demande). </w:t>
      </w:r>
    </w:p>
    <w:p w14:paraId="6E95498C" w14:textId="77777777" w:rsidR="006C5BA1" w:rsidRPr="006C5BA1" w:rsidRDefault="006C5BA1" w:rsidP="006C5BA1">
      <w:pPr>
        <w:numPr>
          <w:ilvl w:val="0"/>
          <w:numId w:val="4"/>
        </w:numPr>
        <w:spacing w:after="160" w:line="240" w:lineRule="auto"/>
        <w:contextualSpacing/>
        <w:jc w:val="both"/>
        <w:rPr>
          <w:rFonts w:ascii="Calibri" w:eastAsia="Calibri" w:hAnsi="Calibri" w:cs="Calibri"/>
          <w:sz w:val="20"/>
        </w:rPr>
      </w:pPr>
      <w:r w:rsidRPr="006C5BA1">
        <w:rPr>
          <w:rFonts w:ascii="Calibri" w:eastAsia="Calibri" w:hAnsi="Calibri" w:cs="Calibri"/>
          <w:sz w:val="20"/>
        </w:rPr>
        <w:t>Les dispositions légales relatives à la gratuité doivent se retrouver au dos des estimations de frais, des décomptes périodiques et dans le règlement d’ordre intérieur de l’école.</w:t>
      </w:r>
    </w:p>
    <w:p w14:paraId="70337738" w14:textId="77777777" w:rsidR="006C5BA1" w:rsidRPr="006C5BA1" w:rsidRDefault="006C5BA1" w:rsidP="006C5BA1">
      <w:pPr>
        <w:tabs>
          <w:tab w:val="left" w:pos="2694"/>
          <w:tab w:val="left" w:pos="5529"/>
          <w:tab w:val="left" w:pos="8222"/>
        </w:tabs>
        <w:spacing w:after="0"/>
        <w:jc w:val="both"/>
        <w:rPr>
          <w:rFonts w:ascii="Calibri" w:eastAsia="Calibri" w:hAnsi="Calibri" w:cs="Calibri"/>
          <w:b/>
          <w:sz w:val="20"/>
          <w:u w:val="single"/>
        </w:rPr>
      </w:pPr>
    </w:p>
    <w:p w14:paraId="017186D3" w14:textId="77777777" w:rsidR="006C5BA1" w:rsidRPr="006C5BA1" w:rsidRDefault="006C5BA1" w:rsidP="006C5BA1">
      <w:pPr>
        <w:tabs>
          <w:tab w:val="left" w:pos="2694"/>
          <w:tab w:val="left" w:pos="5529"/>
          <w:tab w:val="left" w:pos="8222"/>
        </w:tabs>
        <w:spacing w:after="0"/>
        <w:jc w:val="both"/>
        <w:rPr>
          <w:rFonts w:ascii="Calibri" w:eastAsia="Calibri" w:hAnsi="Calibri" w:cs="Calibri"/>
          <w:b/>
          <w:sz w:val="20"/>
          <w:u w:val="single"/>
        </w:rPr>
      </w:pPr>
      <w:r w:rsidRPr="006C5BA1">
        <w:rPr>
          <w:rFonts w:ascii="Calibri" w:eastAsia="Calibri" w:hAnsi="Calibri" w:cs="Calibri"/>
          <w:b/>
          <w:sz w:val="20"/>
          <w:u w:val="single"/>
        </w:rPr>
        <w:t>Que faire en cas de non-respect des règles de gratuité ?</w:t>
      </w:r>
    </w:p>
    <w:p w14:paraId="7B4DFA48" w14:textId="77777777" w:rsidR="006C5BA1" w:rsidRPr="006C5BA1" w:rsidRDefault="006C5BA1" w:rsidP="006C5BA1">
      <w:pPr>
        <w:tabs>
          <w:tab w:val="left" w:pos="2694"/>
          <w:tab w:val="left" w:pos="5529"/>
          <w:tab w:val="left" w:pos="8222"/>
        </w:tabs>
        <w:spacing w:after="0"/>
        <w:jc w:val="both"/>
        <w:rPr>
          <w:rFonts w:ascii="Calibri" w:eastAsia="Calibri" w:hAnsi="Calibri" w:cs="Calibri"/>
          <w:sz w:val="20"/>
        </w:rPr>
      </w:pPr>
    </w:p>
    <w:p w14:paraId="79878DBF" w14:textId="77777777" w:rsidR="006C5BA1" w:rsidRPr="006C5BA1" w:rsidRDefault="006C5BA1" w:rsidP="006C5BA1">
      <w:pPr>
        <w:tabs>
          <w:tab w:val="left" w:pos="2694"/>
          <w:tab w:val="left" w:pos="5529"/>
          <w:tab w:val="left" w:pos="8222"/>
        </w:tabs>
        <w:spacing w:after="0"/>
        <w:jc w:val="both"/>
        <w:rPr>
          <w:rFonts w:ascii="Calibri" w:eastAsia="Calibri" w:hAnsi="Calibri" w:cs="Calibri"/>
          <w:sz w:val="20"/>
        </w:rPr>
      </w:pPr>
      <w:r w:rsidRPr="006C5BA1">
        <w:rPr>
          <w:rFonts w:ascii="Calibri" w:eastAsia="Calibri" w:hAnsi="Calibri" w:cs="Calibri"/>
          <w:sz w:val="20"/>
        </w:rPr>
        <w:t>Si vous pensez qu’une des règles en matière de gratuité n’est pas respectée,</w:t>
      </w:r>
      <w:r w:rsidRPr="006C5BA1">
        <w:rPr>
          <w:rFonts w:ascii="Calibri" w:eastAsia="Calibri" w:hAnsi="Calibri" w:cs="Calibri"/>
          <w:b/>
          <w:sz w:val="20"/>
        </w:rPr>
        <w:t xml:space="preserve"> nous vous invitons à rencontrer la direction d’école et/ou à en discuter avec vos représentants au Conseil de participation</w:t>
      </w:r>
      <w:r w:rsidRPr="006C5BA1">
        <w:rPr>
          <w:rFonts w:ascii="Calibri" w:eastAsia="Calibri" w:hAnsi="Calibri" w:cs="Calibri"/>
          <w:sz w:val="20"/>
        </w:rPr>
        <w:t>. Vous pouvez également vous adresser à l’</w:t>
      </w:r>
      <w:r w:rsidRPr="006C5BA1">
        <w:rPr>
          <w:rFonts w:ascii="Calibri" w:eastAsia="Calibri" w:hAnsi="Calibri" w:cs="Calibri"/>
          <w:b/>
          <w:bCs/>
          <w:sz w:val="20"/>
        </w:rPr>
        <w:t>Association de Parents</w:t>
      </w:r>
      <w:r w:rsidRPr="006C5BA1">
        <w:rPr>
          <w:rFonts w:ascii="Calibri" w:eastAsia="Calibri" w:hAnsi="Calibri" w:cs="Calibri"/>
          <w:sz w:val="20"/>
        </w:rPr>
        <w:t xml:space="preserve"> de votre école.</w:t>
      </w:r>
    </w:p>
    <w:p w14:paraId="6055CBD9" w14:textId="77777777" w:rsidR="006C5BA1" w:rsidRPr="006C5BA1" w:rsidRDefault="006C5BA1" w:rsidP="006C5BA1">
      <w:pPr>
        <w:tabs>
          <w:tab w:val="left" w:pos="2694"/>
          <w:tab w:val="left" w:pos="5529"/>
          <w:tab w:val="left" w:pos="8222"/>
        </w:tabs>
        <w:spacing w:after="0"/>
        <w:jc w:val="both"/>
        <w:rPr>
          <w:rFonts w:ascii="Calibri" w:eastAsia="Calibri" w:hAnsi="Calibri" w:cs="Calibri"/>
          <w:sz w:val="20"/>
        </w:rPr>
      </w:pPr>
      <w:r w:rsidRPr="006C5BA1">
        <w:rPr>
          <w:rFonts w:ascii="Calibri" w:eastAsia="Calibri" w:hAnsi="Calibri" w:cs="Calibri"/>
          <w:b/>
          <w:sz w:val="20"/>
        </w:rPr>
        <w:br/>
      </w:r>
      <w:r w:rsidRPr="006C5BA1">
        <w:rPr>
          <w:rFonts w:ascii="Calibri" w:eastAsia="Calibri" w:hAnsi="Calibri" w:cs="Calibri"/>
          <w:sz w:val="20"/>
        </w:rPr>
        <w:t xml:space="preserve">En dernier recours, une plainte peut être déposée auprès de l’Administration générale de l’Enseignement (AGE) : </w:t>
      </w:r>
    </w:p>
    <w:p w14:paraId="567A4096" w14:textId="77777777" w:rsidR="006C5BA1" w:rsidRPr="006C5BA1" w:rsidRDefault="006C5BA1" w:rsidP="006C5BA1">
      <w:pPr>
        <w:tabs>
          <w:tab w:val="left" w:pos="2694"/>
          <w:tab w:val="left" w:pos="5529"/>
          <w:tab w:val="left" w:pos="8222"/>
        </w:tabs>
        <w:spacing w:after="0"/>
        <w:jc w:val="both"/>
        <w:rPr>
          <w:rFonts w:ascii="Calibri" w:eastAsia="Calibri" w:hAnsi="Calibri" w:cs="Calibri"/>
          <w:sz w:val="20"/>
        </w:rPr>
      </w:pPr>
      <w:r w:rsidRPr="006C5BA1">
        <w:rPr>
          <w:rFonts w:ascii="Calibri" w:eastAsia="Calibri" w:hAnsi="Calibri" w:cs="Calibri"/>
          <w:sz w:val="20"/>
        </w:rPr>
        <w:sym w:font="Wingdings" w:char="F02A"/>
      </w:r>
      <w:r w:rsidRPr="006C5BA1">
        <w:rPr>
          <w:rFonts w:ascii="Calibri" w:eastAsia="Calibri" w:hAnsi="Calibri" w:cs="Calibri"/>
          <w:sz w:val="20"/>
        </w:rPr>
        <w:t xml:space="preserve"> </w:t>
      </w:r>
      <w:hyperlink r:id="rId16" w:history="1">
        <w:r w:rsidRPr="006C5BA1">
          <w:rPr>
            <w:rFonts w:ascii="Calibri" w:eastAsia="Calibri" w:hAnsi="Calibri" w:cs="Calibri"/>
            <w:color w:val="0000FF"/>
            <w:sz w:val="20"/>
            <w:u w:val="single"/>
          </w:rPr>
          <w:t>gratuite.ensobligatoire@cfwb.be</w:t>
        </w:r>
      </w:hyperlink>
      <w:r w:rsidRPr="006C5BA1">
        <w:rPr>
          <w:rFonts w:ascii="Calibri" w:eastAsia="Calibri" w:hAnsi="Calibri" w:cs="Calibri"/>
          <w:sz w:val="20"/>
        </w:rPr>
        <w:t xml:space="preserve"> </w:t>
      </w:r>
    </w:p>
    <w:p w14:paraId="2B0CA4E4" w14:textId="77777777" w:rsidR="006C5BA1" w:rsidRPr="006C5BA1" w:rsidRDefault="006C5BA1" w:rsidP="006C5BA1">
      <w:pPr>
        <w:tabs>
          <w:tab w:val="left" w:pos="2694"/>
          <w:tab w:val="left" w:pos="5529"/>
          <w:tab w:val="left" w:pos="8222"/>
        </w:tabs>
        <w:spacing w:after="0"/>
        <w:jc w:val="both"/>
        <w:rPr>
          <w:rFonts w:ascii="Calibri" w:eastAsia="Calibri" w:hAnsi="Calibri" w:cs="Calibri"/>
          <w:b/>
          <w:sz w:val="20"/>
          <w:u w:val="single"/>
        </w:rPr>
      </w:pPr>
    </w:p>
    <w:p w14:paraId="1F1E95F9" w14:textId="77777777" w:rsidR="006C5BA1" w:rsidRPr="006C5BA1" w:rsidRDefault="006C5BA1" w:rsidP="006C5BA1">
      <w:pPr>
        <w:autoSpaceDE w:val="0"/>
        <w:autoSpaceDN w:val="0"/>
        <w:adjustRightInd w:val="0"/>
        <w:spacing w:after="0"/>
        <w:jc w:val="both"/>
        <w:rPr>
          <w:rFonts w:ascii="Calibri" w:eastAsia="Calibri" w:hAnsi="Calibri" w:cs="Calibri"/>
          <w:b/>
          <w:sz w:val="20"/>
        </w:rPr>
      </w:pPr>
      <w:r w:rsidRPr="006C5BA1">
        <w:rPr>
          <w:rFonts w:ascii="Calibri" w:eastAsia="Calibri" w:hAnsi="Calibri" w:cs="Calibri"/>
          <w:b/>
          <w:sz w:val="20"/>
        </w:rPr>
        <w:t xml:space="preserve">Plus d’infos sur : </w:t>
      </w:r>
      <w:hyperlink r:id="rId17" w:history="1">
        <w:r w:rsidRPr="006C5BA1">
          <w:rPr>
            <w:rFonts w:ascii="Calibri" w:eastAsia="Calibri" w:hAnsi="Calibri" w:cs="Calibri"/>
            <w:b/>
            <w:color w:val="0000FF"/>
            <w:sz w:val="20"/>
            <w:u w:val="single"/>
          </w:rPr>
          <w:t>www.enseignement.be</w:t>
        </w:r>
      </w:hyperlink>
      <w:r w:rsidRPr="006C5BA1">
        <w:rPr>
          <w:rFonts w:ascii="Calibri" w:eastAsia="Calibri" w:hAnsi="Calibri" w:cs="Calibri"/>
          <w:b/>
          <w:sz w:val="20"/>
        </w:rPr>
        <w:t xml:space="preserve">  </w:t>
      </w:r>
    </w:p>
    <w:p w14:paraId="736C2E72" w14:textId="77777777" w:rsidR="006C5BA1" w:rsidRPr="006C5BA1" w:rsidRDefault="006C5BA1" w:rsidP="006C5BA1">
      <w:pPr>
        <w:autoSpaceDE w:val="0"/>
        <w:autoSpaceDN w:val="0"/>
        <w:adjustRightInd w:val="0"/>
        <w:spacing w:after="0"/>
        <w:jc w:val="both"/>
        <w:rPr>
          <w:rFonts w:ascii="Calibri" w:eastAsia="Calibri" w:hAnsi="Calibri" w:cs="Calibri"/>
          <w:sz w:val="20"/>
        </w:rPr>
      </w:pPr>
      <w:r w:rsidRPr="006C5BA1">
        <w:rPr>
          <w:rFonts w:ascii="Calibri" w:eastAsia="Calibri" w:hAnsi="Calibri" w:cs="Calibri"/>
          <w:sz w:val="20"/>
        </w:rPr>
        <w:t xml:space="preserve">Vous trouverez le </w:t>
      </w:r>
      <w:hyperlink r:id="rId18" w:history="1">
        <w:r w:rsidRPr="006C5BA1">
          <w:rPr>
            <w:rFonts w:ascii="Calibri" w:eastAsia="Calibri" w:hAnsi="Calibri" w:cs="Calibri"/>
            <w:color w:val="0000FF"/>
            <w:sz w:val="20"/>
            <w:u w:val="single"/>
          </w:rPr>
          <w:t>décret du 24 juillet 1997 définissant les missions prioritaires de l'enseignement fondamental et de l'enseignement secondaire et organisant les structures propres à les atteindre</w:t>
        </w:r>
      </w:hyperlink>
      <w:r w:rsidRPr="006C5BA1">
        <w:rPr>
          <w:rFonts w:ascii="Calibri" w:eastAsia="Calibri" w:hAnsi="Calibri" w:cs="Calibri"/>
          <w:sz w:val="20"/>
        </w:rPr>
        <w:t xml:space="preserve"> (articles 5, 69, 76, 100 à 102) et toute information complémentaire sur le portail de la Fédération Wallonie-Bruxelles (Enseignement.be) dans la rubrique : « De A à Z »  </w:t>
      </w:r>
      <w:r w:rsidRPr="006C5BA1">
        <w:rPr>
          <w:rFonts w:ascii="Calibri" w:eastAsia="Calibri" w:hAnsi="Calibri" w:cs="Calibri"/>
          <w:sz w:val="20"/>
        </w:rPr>
        <w:sym w:font="Wingdings" w:char="F0E0"/>
      </w:r>
      <w:r w:rsidRPr="006C5BA1">
        <w:rPr>
          <w:rFonts w:ascii="Calibri" w:eastAsia="Calibri" w:hAnsi="Calibri" w:cs="Calibri"/>
          <w:sz w:val="20"/>
        </w:rPr>
        <w:t xml:space="preserve"> Gratuité d’accès à l’enseignement obligatoire.</w:t>
      </w:r>
    </w:p>
    <w:p w14:paraId="183EC613" w14:textId="77777777" w:rsidR="006C5BA1" w:rsidRPr="006C5BA1" w:rsidRDefault="006C5BA1" w:rsidP="006C5BA1">
      <w:pPr>
        <w:autoSpaceDE w:val="0"/>
        <w:autoSpaceDN w:val="0"/>
        <w:adjustRightInd w:val="0"/>
        <w:spacing w:after="0"/>
        <w:jc w:val="both"/>
        <w:rPr>
          <w:rFonts w:ascii="Calibri" w:eastAsia="Calibri" w:hAnsi="Calibri" w:cs="Calibri"/>
          <w:b/>
          <w:sz w:val="20"/>
          <w:u w:val="single"/>
        </w:rPr>
      </w:pPr>
    </w:p>
    <w:p w14:paraId="3B4187B7" w14:textId="77777777" w:rsidR="006C5BA1" w:rsidRPr="006C5BA1" w:rsidRDefault="006C5BA1" w:rsidP="006C5BA1">
      <w:pPr>
        <w:tabs>
          <w:tab w:val="left" w:pos="2694"/>
          <w:tab w:val="left" w:pos="5529"/>
          <w:tab w:val="left" w:pos="8222"/>
        </w:tabs>
        <w:spacing w:after="0"/>
        <w:jc w:val="both"/>
        <w:rPr>
          <w:rFonts w:ascii="Calibri" w:eastAsia="Calibri" w:hAnsi="Calibri" w:cs="Calibri"/>
          <w:sz w:val="20"/>
          <w:szCs w:val="20"/>
          <w:lang w:eastAsia="fr-BE"/>
        </w:rPr>
      </w:pPr>
      <w:r w:rsidRPr="006C5BA1">
        <w:rPr>
          <w:rFonts w:ascii="Calibri" w:eastAsia="Calibri" w:hAnsi="Calibri" w:cs="Calibri"/>
          <w:sz w:val="20"/>
        </w:rPr>
        <w:t>Nous souhaitons à votre enfant et à vous-mêmes une belle année scolaire.</w:t>
      </w:r>
      <w:r w:rsidRPr="006C5BA1">
        <w:rPr>
          <w:rFonts w:ascii="Calibri" w:eastAsia="Calibri" w:hAnsi="Calibri" w:cs="Times New Roman"/>
          <w:noProof/>
          <w:lang w:eastAsia="fr-BE"/>
        </w:rPr>
        <w:t xml:space="preserve"> </w:t>
      </w:r>
      <w:r w:rsidRPr="006C5BA1">
        <w:rPr>
          <w:rFonts w:ascii="Arial" w:eastAsia="Times New Roman" w:hAnsi="Arial" w:cs="Times New Roman"/>
          <w:noProof/>
          <w:szCs w:val="24"/>
          <w:lang w:eastAsia="fr-BE"/>
        </w:rPr>
        <w:drawing>
          <wp:anchor distT="0" distB="0" distL="114300" distR="114300" simplePos="0" relativeHeight="251668480" behindDoc="1" locked="0" layoutInCell="1" allowOverlap="1" wp14:anchorId="236C6AAA" wp14:editId="1144C544">
            <wp:simplePos x="0" y="0"/>
            <wp:positionH relativeFrom="margin">
              <wp:posOffset>899795</wp:posOffset>
            </wp:positionH>
            <wp:positionV relativeFrom="paragraph">
              <wp:posOffset>9785985</wp:posOffset>
            </wp:positionV>
            <wp:extent cx="1876425" cy="269240"/>
            <wp:effectExtent l="0" t="0" r="952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269240"/>
                    </a:xfrm>
                    <a:prstGeom prst="rect">
                      <a:avLst/>
                    </a:prstGeom>
                    <a:noFill/>
                  </pic:spPr>
                </pic:pic>
              </a:graphicData>
            </a:graphic>
            <wp14:sizeRelH relativeFrom="page">
              <wp14:pctWidth>0</wp14:pctWidth>
            </wp14:sizeRelH>
            <wp14:sizeRelV relativeFrom="page">
              <wp14:pctHeight>0</wp14:pctHeight>
            </wp14:sizeRelV>
          </wp:anchor>
        </w:drawing>
      </w:r>
    </w:p>
    <w:p w14:paraId="5C0055E4" w14:textId="77777777" w:rsidR="006C5BA1" w:rsidRPr="006C5BA1" w:rsidRDefault="006C5BA1" w:rsidP="006C5BA1">
      <w:pPr>
        <w:autoSpaceDE w:val="0"/>
        <w:autoSpaceDN w:val="0"/>
        <w:adjustRightInd w:val="0"/>
        <w:spacing w:after="0" w:line="240" w:lineRule="auto"/>
        <w:jc w:val="both"/>
        <w:rPr>
          <w:rFonts w:ascii="Calibri" w:eastAsia="Calibri" w:hAnsi="Calibri" w:cs="Calibri"/>
          <w:sz w:val="20"/>
        </w:rPr>
      </w:pPr>
    </w:p>
    <w:p w14:paraId="13EBE093" w14:textId="77777777" w:rsidR="006C5BA1" w:rsidRPr="006C5BA1" w:rsidRDefault="006C5BA1" w:rsidP="006C5BA1">
      <w:pPr>
        <w:spacing w:after="160"/>
        <w:rPr>
          <w:rFonts w:ascii="Calibri" w:eastAsia="Calibri" w:hAnsi="Calibri" w:cs="Calibri"/>
          <w:sz w:val="20"/>
          <w:szCs w:val="20"/>
          <w:lang w:eastAsia="fr-BE"/>
        </w:rPr>
      </w:pPr>
      <w:r w:rsidRPr="006C5BA1">
        <w:rPr>
          <w:rFonts w:ascii="Arial" w:eastAsia="Times New Roman" w:hAnsi="Arial" w:cs="Times New Roman"/>
          <w:noProof/>
          <w:szCs w:val="24"/>
          <w:lang w:eastAsia="fr-BE"/>
        </w:rPr>
        <w:drawing>
          <wp:anchor distT="0" distB="0" distL="114300" distR="114300" simplePos="0" relativeHeight="251665408" behindDoc="1" locked="0" layoutInCell="1" allowOverlap="1" wp14:anchorId="16507C73" wp14:editId="28C30AD7">
            <wp:simplePos x="0" y="0"/>
            <wp:positionH relativeFrom="margin">
              <wp:align>right</wp:align>
            </wp:positionH>
            <wp:positionV relativeFrom="paragraph">
              <wp:posOffset>198755</wp:posOffset>
            </wp:positionV>
            <wp:extent cx="1965960" cy="1089660"/>
            <wp:effectExtent l="0" t="0" r="0" b="0"/>
            <wp:wrapNone/>
            <wp:docPr id="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5960" cy="1089660"/>
                    </a:xfrm>
                    <a:prstGeom prst="rect">
                      <a:avLst/>
                    </a:prstGeom>
                    <a:noFill/>
                  </pic:spPr>
                </pic:pic>
              </a:graphicData>
            </a:graphic>
            <wp14:sizeRelH relativeFrom="page">
              <wp14:pctWidth>0</wp14:pctWidth>
            </wp14:sizeRelH>
            <wp14:sizeRelV relativeFrom="page">
              <wp14:pctHeight>0</wp14:pctHeight>
            </wp14:sizeRelV>
          </wp:anchor>
        </w:drawing>
      </w:r>
      <w:r w:rsidRPr="006C5BA1">
        <w:rPr>
          <w:rFonts w:ascii="Arial" w:eastAsia="Times New Roman" w:hAnsi="Arial" w:cs="Times New Roman"/>
          <w:noProof/>
          <w:szCs w:val="24"/>
          <w:lang w:eastAsia="fr-BE"/>
        </w:rPr>
        <w:drawing>
          <wp:anchor distT="0" distB="0" distL="114300" distR="114300" simplePos="0" relativeHeight="251667456" behindDoc="1" locked="0" layoutInCell="1" allowOverlap="1" wp14:anchorId="5D83A362" wp14:editId="1E1FD92B">
            <wp:simplePos x="0" y="0"/>
            <wp:positionH relativeFrom="margin">
              <wp:posOffset>899795</wp:posOffset>
            </wp:positionH>
            <wp:positionV relativeFrom="paragraph">
              <wp:posOffset>9785985</wp:posOffset>
            </wp:positionV>
            <wp:extent cx="1876425" cy="269240"/>
            <wp:effectExtent l="0" t="0" r="952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269240"/>
                    </a:xfrm>
                    <a:prstGeom prst="rect">
                      <a:avLst/>
                    </a:prstGeom>
                    <a:noFill/>
                  </pic:spPr>
                </pic:pic>
              </a:graphicData>
            </a:graphic>
            <wp14:sizeRelH relativeFrom="page">
              <wp14:pctWidth>0</wp14:pctWidth>
            </wp14:sizeRelH>
            <wp14:sizeRelV relativeFrom="page">
              <wp14:pctHeight>0</wp14:pctHeight>
            </wp14:sizeRelV>
          </wp:anchor>
        </w:drawing>
      </w:r>
      <w:r w:rsidRPr="006C5BA1">
        <w:rPr>
          <w:rFonts w:ascii="Arial" w:eastAsia="Times New Roman" w:hAnsi="Arial" w:cs="Times New Roman"/>
          <w:noProof/>
          <w:szCs w:val="24"/>
          <w:lang w:eastAsia="fr-BE"/>
        </w:rPr>
        <w:drawing>
          <wp:anchor distT="0" distB="0" distL="114300" distR="114300" simplePos="0" relativeHeight="251666432" behindDoc="1" locked="0" layoutInCell="1" allowOverlap="1" wp14:anchorId="46DB160C" wp14:editId="5DE99284">
            <wp:simplePos x="0" y="0"/>
            <wp:positionH relativeFrom="margin">
              <wp:posOffset>899795</wp:posOffset>
            </wp:positionH>
            <wp:positionV relativeFrom="paragraph">
              <wp:posOffset>9785985</wp:posOffset>
            </wp:positionV>
            <wp:extent cx="1876425" cy="269240"/>
            <wp:effectExtent l="0" t="0" r="952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269240"/>
                    </a:xfrm>
                    <a:prstGeom prst="rect">
                      <a:avLst/>
                    </a:prstGeom>
                    <a:noFill/>
                  </pic:spPr>
                </pic:pic>
              </a:graphicData>
            </a:graphic>
            <wp14:sizeRelH relativeFrom="page">
              <wp14:pctWidth>0</wp14:pctWidth>
            </wp14:sizeRelH>
            <wp14:sizeRelV relativeFrom="page">
              <wp14:pctHeight>0</wp14:pctHeight>
            </wp14:sizeRelV>
          </wp:anchor>
        </w:drawing>
      </w:r>
    </w:p>
    <w:p w14:paraId="5B132B96" w14:textId="77777777" w:rsidR="006C5BA1" w:rsidRPr="006C5BA1" w:rsidRDefault="006C5BA1" w:rsidP="006C5BA1">
      <w:pPr>
        <w:spacing w:after="160"/>
        <w:rPr>
          <w:rFonts w:ascii="Calibri" w:eastAsia="Calibri" w:hAnsi="Calibri" w:cs="Calibri"/>
          <w:sz w:val="20"/>
          <w:szCs w:val="20"/>
          <w:lang w:eastAsia="fr-BE"/>
        </w:rPr>
      </w:pPr>
      <w:r w:rsidRPr="006C5BA1">
        <w:rPr>
          <w:rFonts w:ascii="Arial" w:eastAsia="Times New Roman" w:hAnsi="Arial" w:cs="Times New Roman"/>
          <w:noProof/>
          <w:szCs w:val="24"/>
          <w:lang w:eastAsia="fr-BE"/>
        </w:rPr>
        <w:drawing>
          <wp:anchor distT="0" distB="0" distL="114300" distR="114300" simplePos="0" relativeHeight="251669504" behindDoc="1" locked="0" layoutInCell="1" allowOverlap="1" wp14:anchorId="64A6A8B8" wp14:editId="68A381B8">
            <wp:simplePos x="0" y="0"/>
            <wp:positionH relativeFrom="margin">
              <wp:posOffset>899795</wp:posOffset>
            </wp:positionH>
            <wp:positionV relativeFrom="paragraph">
              <wp:posOffset>9785985</wp:posOffset>
            </wp:positionV>
            <wp:extent cx="1876425" cy="269240"/>
            <wp:effectExtent l="0" t="0" r="952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269240"/>
                    </a:xfrm>
                    <a:prstGeom prst="rect">
                      <a:avLst/>
                    </a:prstGeom>
                    <a:noFill/>
                  </pic:spPr>
                </pic:pic>
              </a:graphicData>
            </a:graphic>
            <wp14:sizeRelH relativeFrom="page">
              <wp14:pctWidth>0</wp14:pctWidth>
            </wp14:sizeRelH>
            <wp14:sizeRelV relativeFrom="page">
              <wp14:pctHeight>0</wp14:pctHeight>
            </wp14:sizeRelV>
          </wp:anchor>
        </w:drawing>
      </w:r>
    </w:p>
    <w:p w14:paraId="097BFE93" w14:textId="77777777" w:rsidR="006C5BA1" w:rsidRPr="006C5BA1" w:rsidRDefault="006C5BA1" w:rsidP="006C5BA1">
      <w:pPr>
        <w:spacing w:after="160" w:line="256" w:lineRule="auto"/>
        <w:jc w:val="both"/>
        <w:rPr>
          <w:rFonts w:ascii="Calibri" w:eastAsia="Calibri" w:hAnsi="Calibri" w:cs="Calibri"/>
          <w:b/>
          <w:sz w:val="20"/>
        </w:rPr>
      </w:pPr>
    </w:p>
    <w:p w14:paraId="74E20226" w14:textId="77777777" w:rsidR="006C5BA1" w:rsidRPr="006C5BA1" w:rsidRDefault="006C5BA1" w:rsidP="006C5BA1">
      <w:pPr>
        <w:spacing w:after="160"/>
        <w:jc w:val="right"/>
        <w:rPr>
          <w:rFonts w:ascii="Calibri" w:eastAsia="Calibri" w:hAnsi="Calibri" w:cs="Calibri"/>
          <w:sz w:val="20"/>
          <w:szCs w:val="20"/>
          <w:lang w:eastAsia="fr-BE"/>
        </w:rPr>
      </w:pPr>
    </w:p>
    <w:p w14:paraId="1D796737" w14:textId="77777777" w:rsidR="00393F1C" w:rsidRDefault="00393F1C"/>
    <w:sectPr w:rsidR="00393F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4F6CC" w14:textId="77777777" w:rsidR="00F75CB2" w:rsidRDefault="00F75CB2" w:rsidP="006C5BA1">
      <w:pPr>
        <w:spacing w:after="0" w:line="240" w:lineRule="auto"/>
      </w:pPr>
      <w:r>
        <w:separator/>
      </w:r>
    </w:p>
  </w:endnote>
  <w:endnote w:type="continuationSeparator" w:id="0">
    <w:p w14:paraId="7DF88346" w14:textId="77777777" w:rsidR="00F75CB2" w:rsidRDefault="00F75CB2" w:rsidP="006C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FAAC4" w14:textId="77777777" w:rsidR="00F75CB2" w:rsidRDefault="00F75CB2" w:rsidP="006C5BA1">
      <w:pPr>
        <w:spacing w:after="0" w:line="240" w:lineRule="auto"/>
      </w:pPr>
      <w:r>
        <w:separator/>
      </w:r>
    </w:p>
  </w:footnote>
  <w:footnote w:type="continuationSeparator" w:id="0">
    <w:p w14:paraId="079654D3" w14:textId="77777777" w:rsidR="00F75CB2" w:rsidRDefault="00F75CB2" w:rsidP="006C5BA1">
      <w:pPr>
        <w:spacing w:after="0" w:line="240" w:lineRule="auto"/>
      </w:pPr>
      <w:r>
        <w:continuationSeparator/>
      </w:r>
    </w:p>
  </w:footnote>
  <w:footnote w:id="1">
    <w:p w14:paraId="51CB969D" w14:textId="77777777" w:rsidR="006C5BA1" w:rsidRDefault="006C5BA1" w:rsidP="006C5BA1">
      <w:pPr>
        <w:pStyle w:val="Notedebasdepage"/>
        <w:jc w:val="both"/>
        <w:rPr>
          <w:rFonts w:ascii="Calibri" w:hAnsi="Calibri" w:cs="Calibri"/>
          <w:sz w:val="18"/>
          <w:szCs w:val="18"/>
          <w:lang w:val="fr-BE"/>
        </w:rPr>
      </w:pPr>
      <w:r>
        <w:rPr>
          <w:rStyle w:val="Appelnotedebasdep"/>
          <w:rFonts w:ascii="Calibri" w:hAnsi="Calibri" w:cs="Calibri"/>
          <w:sz w:val="18"/>
          <w:szCs w:val="18"/>
        </w:rPr>
        <w:footnoteRef/>
      </w:r>
      <w:r>
        <w:rPr>
          <w:rFonts w:ascii="Calibri" w:hAnsi="Calibri" w:cs="Calibri"/>
          <w:sz w:val="18"/>
          <w:szCs w:val="18"/>
        </w:rPr>
        <w:t xml:space="preserve"> </w:t>
      </w:r>
      <w:r>
        <w:rPr>
          <w:rFonts w:ascii="Calibri" w:hAnsi="Calibri" w:cs="Calibri"/>
          <w:sz w:val="18"/>
          <w:szCs w:val="18"/>
          <w:lang w:val="fr-BE"/>
        </w:rPr>
        <w:t xml:space="preserve">Frais scolaires : les frais afférents à des services et fournitures portant sur des activités organisées dans le cadre de l’enseignement dispensé par les écoles organisées ou subventionnées durant les périodes d’apprentissages prévues dans l’horaire des élèves. Sont aussi considérés comme frais scolaires les </w:t>
      </w:r>
      <w:r>
        <w:rPr>
          <w:rFonts w:ascii="Calibri" w:hAnsi="Calibri" w:cs="Calibri"/>
          <w:bCs/>
          <w:sz w:val="18"/>
          <w:szCs w:val="18"/>
          <w:lang w:val="fr-BE"/>
        </w:rPr>
        <w:t>droits d'accès à la piscine</w:t>
      </w:r>
      <w:r>
        <w:rPr>
          <w:rFonts w:ascii="Calibri" w:hAnsi="Calibri" w:cs="Calibri"/>
          <w:sz w:val="18"/>
          <w:szCs w:val="18"/>
          <w:lang w:val="fr-BE"/>
        </w:rPr>
        <w:t xml:space="preserve">, </w:t>
      </w:r>
      <w:r>
        <w:rPr>
          <w:rFonts w:ascii="Calibri" w:hAnsi="Calibri" w:cs="Calibri"/>
          <w:bCs/>
          <w:sz w:val="18"/>
          <w:szCs w:val="18"/>
          <w:lang w:val="fr-BE"/>
        </w:rPr>
        <w:t>les droits d’accès aux activités culturelles et sportives et les frais liés aux séjours pédagogiques avec nuitée(s).</w:t>
      </w:r>
      <w:r>
        <w:rPr>
          <w:rFonts w:ascii="Calibri" w:hAnsi="Calibri" w:cs="Calibri"/>
          <w:sz w:val="18"/>
          <w:szCs w:val="18"/>
          <w:lang w:val="fr-BE"/>
        </w:rPr>
        <w:t> </w:t>
      </w:r>
    </w:p>
  </w:footnote>
  <w:footnote w:id="2">
    <w:p w14:paraId="0A5DE300" w14:textId="77777777" w:rsidR="006C5BA1" w:rsidRDefault="006C5BA1" w:rsidP="006C5BA1">
      <w:pPr>
        <w:autoSpaceDE w:val="0"/>
        <w:autoSpaceDN w:val="0"/>
        <w:adjustRightInd w:val="0"/>
        <w:jc w:val="both"/>
        <w:rPr>
          <w:rFonts w:ascii="Arial" w:hAnsi="Arial" w:cs="Times New Roman"/>
          <w:sz w:val="16"/>
          <w:szCs w:val="16"/>
          <w:lang w:val="fr-FR"/>
        </w:rPr>
      </w:pPr>
      <w:r>
        <w:rPr>
          <w:rStyle w:val="Appelnotedebasdep"/>
          <w:rFonts w:ascii="Calibri" w:hAnsi="Calibri" w:cs="Calibri"/>
          <w:sz w:val="18"/>
          <w:szCs w:val="18"/>
        </w:rPr>
        <w:footnoteRef/>
      </w:r>
      <w:r>
        <w:rPr>
          <w:rStyle w:val="Appelnotedebasdep"/>
          <w:rFonts w:ascii="Calibri" w:hAnsi="Calibri" w:cs="Calibri"/>
          <w:sz w:val="18"/>
          <w:szCs w:val="18"/>
        </w:rPr>
        <w:t xml:space="preserve"> </w:t>
      </w:r>
      <w:r>
        <w:rPr>
          <w:rFonts w:ascii="Calibri" w:hAnsi="Calibri" w:cs="Calibri"/>
          <w:sz w:val="18"/>
          <w:szCs w:val="18"/>
        </w:rPr>
        <w:t>Les écoles qui avaient réservé avant le 14 mars 2019 une activité culturelle ou sportive ou un séjour pédagogique prévus lors des années scolaires 2020-2021 ou 2021-2022 ne doivent pas respecter ces plafonds. Une information plus précise sera communiquée par ces écoles.</w:t>
      </w:r>
    </w:p>
  </w:footnote>
  <w:footnote w:id="3">
    <w:p w14:paraId="4EDA21EF" w14:textId="77777777" w:rsidR="006C5BA1" w:rsidRDefault="006C5BA1" w:rsidP="006C5BA1">
      <w:pPr>
        <w:pStyle w:val="Notedebasdepage"/>
        <w:jc w:val="both"/>
        <w:rPr>
          <w:rFonts w:ascii="Calibri" w:hAnsi="Calibri" w:cs="Calibri"/>
          <w:sz w:val="18"/>
          <w:szCs w:val="18"/>
          <w:lang w:val="fr-BE"/>
        </w:rPr>
      </w:pPr>
      <w:r>
        <w:rPr>
          <w:rStyle w:val="Appelnotedebasdep"/>
          <w:rFonts w:ascii="Calibri" w:hAnsi="Calibri" w:cs="Calibri"/>
          <w:sz w:val="18"/>
          <w:szCs w:val="18"/>
        </w:rPr>
        <w:footnoteRef/>
      </w:r>
      <w:r>
        <w:rPr>
          <w:rFonts w:ascii="Calibri" w:hAnsi="Calibri" w:cs="Calibri"/>
          <w:sz w:val="18"/>
          <w:szCs w:val="18"/>
        </w:rPr>
        <w:t xml:space="preserve"> </w:t>
      </w:r>
      <w:r>
        <w:rPr>
          <w:rFonts w:ascii="Calibri" w:hAnsi="Calibri" w:cs="Calibri"/>
          <w:sz w:val="18"/>
          <w:szCs w:val="18"/>
          <w:lang w:val="fr-BE"/>
        </w:rPr>
        <w:t xml:space="preserve">Frais scolaires : les frais afférents à des services et fournitures portant sur des activités organisées dans le cadre de l’enseignement dispensé par les écoles organisées ou subventionnées durant les périodes d’apprentissages prévues dans l’horaire des élèves. Sont aussi considérés comme frais scolaires les </w:t>
      </w:r>
      <w:r>
        <w:rPr>
          <w:rFonts w:ascii="Calibri" w:hAnsi="Calibri" w:cs="Calibri"/>
          <w:bCs/>
          <w:sz w:val="18"/>
          <w:szCs w:val="18"/>
          <w:lang w:val="fr-BE"/>
        </w:rPr>
        <w:t>droits d'accès à la piscine</w:t>
      </w:r>
      <w:r>
        <w:rPr>
          <w:rFonts w:ascii="Calibri" w:hAnsi="Calibri" w:cs="Calibri"/>
          <w:sz w:val="18"/>
          <w:szCs w:val="18"/>
          <w:lang w:val="fr-BE"/>
        </w:rPr>
        <w:t xml:space="preserve">, </w:t>
      </w:r>
      <w:r>
        <w:rPr>
          <w:rFonts w:ascii="Calibri" w:hAnsi="Calibri" w:cs="Calibri"/>
          <w:bCs/>
          <w:sz w:val="18"/>
          <w:szCs w:val="18"/>
          <w:lang w:val="fr-BE"/>
        </w:rPr>
        <w:t>les droits d’accès aux activités culturelles et sportives et les frais liés aux séjours pédagogiques avec nuitée(s).</w:t>
      </w:r>
      <w:r>
        <w:rPr>
          <w:rFonts w:ascii="Calibri" w:hAnsi="Calibri" w:cs="Calibri"/>
          <w:sz w:val="18"/>
          <w:szCs w:val="18"/>
          <w:lang w:val="fr-BE"/>
        </w:rPr>
        <w:t> </w:t>
      </w:r>
    </w:p>
  </w:footnote>
  <w:footnote w:id="4">
    <w:p w14:paraId="2154AABD" w14:textId="77777777" w:rsidR="006C5BA1" w:rsidRDefault="006C5BA1" w:rsidP="006C5BA1">
      <w:pPr>
        <w:pStyle w:val="Notedebasdepage"/>
        <w:jc w:val="both"/>
      </w:pPr>
      <w:r>
        <w:rPr>
          <w:rStyle w:val="Appelnotedebasdep"/>
        </w:rPr>
        <w:footnoteRef/>
      </w:r>
      <w:r>
        <w:t xml:space="preserve"> </w:t>
      </w:r>
      <w:r>
        <w:rPr>
          <w:sz w:val="18"/>
        </w:rPr>
        <w:t xml:space="preserve">Frais scolaires » : les frais afférents à des services et fournitures portant sur des activités organisées dans le cadre de l’enseignement dispensé par les écoles organisées ou subventionnées durant les périodes d’apprentissages prévues dans l’horaire des élèves. Sont aussi considérés comme frais scolaires les </w:t>
      </w:r>
      <w:r>
        <w:rPr>
          <w:bCs/>
          <w:sz w:val="18"/>
        </w:rPr>
        <w:t>droits d'accès à la piscine</w:t>
      </w:r>
      <w:r>
        <w:rPr>
          <w:sz w:val="18"/>
        </w:rPr>
        <w:t xml:space="preserve">, </w:t>
      </w:r>
      <w:r>
        <w:rPr>
          <w:bCs/>
          <w:sz w:val="18"/>
        </w:rPr>
        <w:t>les droits d’accès aux activités culturelles et sportives et les frais liés aux séjours pédagogiques avec nuitée(s).</w:t>
      </w:r>
      <w:r>
        <w:rPr>
          <w:sz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5C24"/>
    <w:multiLevelType w:val="hybridMultilevel"/>
    <w:tmpl w:val="AFBC3BDA"/>
    <w:lvl w:ilvl="0" w:tplc="080C0005">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 w15:restartNumberingAfterBreak="0">
    <w:nsid w:val="2809204D"/>
    <w:multiLevelType w:val="hybridMultilevel"/>
    <w:tmpl w:val="DFB0DF7E"/>
    <w:lvl w:ilvl="0" w:tplc="040C0001">
      <w:start w:val="1"/>
      <w:numFmt w:val="bullet"/>
      <w:lvlText w:val=""/>
      <w:lvlJc w:val="left"/>
      <w:pPr>
        <w:ind w:left="766" w:hanging="360"/>
      </w:pPr>
      <w:rPr>
        <w:rFonts w:ascii="Symbol" w:hAnsi="Symbol" w:hint="default"/>
      </w:rPr>
    </w:lvl>
    <w:lvl w:ilvl="1" w:tplc="040C0003">
      <w:start w:val="1"/>
      <w:numFmt w:val="bullet"/>
      <w:lvlText w:val="o"/>
      <w:lvlJc w:val="left"/>
      <w:pPr>
        <w:ind w:left="1486" w:hanging="360"/>
      </w:pPr>
      <w:rPr>
        <w:rFonts w:ascii="Courier New" w:hAnsi="Courier New" w:cs="Courier New" w:hint="default"/>
      </w:rPr>
    </w:lvl>
    <w:lvl w:ilvl="2" w:tplc="040C0005">
      <w:start w:val="1"/>
      <w:numFmt w:val="bullet"/>
      <w:lvlText w:val=""/>
      <w:lvlJc w:val="left"/>
      <w:pPr>
        <w:ind w:left="2206" w:hanging="360"/>
      </w:pPr>
      <w:rPr>
        <w:rFonts w:ascii="Wingdings" w:hAnsi="Wingdings" w:hint="default"/>
      </w:rPr>
    </w:lvl>
    <w:lvl w:ilvl="3" w:tplc="040C0001">
      <w:start w:val="1"/>
      <w:numFmt w:val="bullet"/>
      <w:lvlText w:val=""/>
      <w:lvlJc w:val="left"/>
      <w:pPr>
        <w:ind w:left="2926" w:hanging="360"/>
      </w:pPr>
      <w:rPr>
        <w:rFonts w:ascii="Symbol" w:hAnsi="Symbol" w:hint="default"/>
      </w:rPr>
    </w:lvl>
    <w:lvl w:ilvl="4" w:tplc="040C0003">
      <w:start w:val="1"/>
      <w:numFmt w:val="bullet"/>
      <w:lvlText w:val="o"/>
      <w:lvlJc w:val="left"/>
      <w:pPr>
        <w:ind w:left="3646" w:hanging="360"/>
      </w:pPr>
      <w:rPr>
        <w:rFonts w:ascii="Courier New" w:hAnsi="Courier New" w:cs="Courier New" w:hint="default"/>
      </w:rPr>
    </w:lvl>
    <w:lvl w:ilvl="5" w:tplc="040C0005">
      <w:start w:val="1"/>
      <w:numFmt w:val="bullet"/>
      <w:lvlText w:val=""/>
      <w:lvlJc w:val="left"/>
      <w:pPr>
        <w:ind w:left="4366" w:hanging="360"/>
      </w:pPr>
      <w:rPr>
        <w:rFonts w:ascii="Wingdings" w:hAnsi="Wingdings" w:hint="default"/>
      </w:rPr>
    </w:lvl>
    <w:lvl w:ilvl="6" w:tplc="040C0001">
      <w:start w:val="1"/>
      <w:numFmt w:val="bullet"/>
      <w:lvlText w:val=""/>
      <w:lvlJc w:val="left"/>
      <w:pPr>
        <w:ind w:left="5086" w:hanging="360"/>
      </w:pPr>
      <w:rPr>
        <w:rFonts w:ascii="Symbol" w:hAnsi="Symbol" w:hint="default"/>
      </w:rPr>
    </w:lvl>
    <w:lvl w:ilvl="7" w:tplc="040C0003">
      <w:start w:val="1"/>
      <w:numFmt w:val="bullet"/>
      <w:lvlText w:val="o"/>
      <w:lvlJc w:val="left"/>
      <w:pPr>
        <w:ind w:left="5806" w:hanging="360"/>
      </w:pPr>
      <w:rPr>
        <w:rFonts w:ascii="Courier New" w:hAnsi="Courier New" w:cs="Courier New" w:hint="default"/>
      </w:rPr>
    </w:lvl>
    <w:lvl w:ilvl="8" w:tplc="040C0005">
      <w:start w:val="1"/>
      <w:numFmt w:val="bullet"/>
      <w:lvlText w:val=""/>
      <w:lvlJc w:val="left"/>
      <w:pPr>
        <w:ind w:left="6526" w:hanging="360"/>
      </w:pPr>
      <w:rPr>
        <w:rFonts w:ascii="Wingdings" w:hAnsi="Wingdings" w:hint="default"/>
      </w:rPr>
    </w:lvl>
  </w:abstractNum>
  <w:abstractNum w:abstractNumId="2" w15:restartNumberingAfterBreak="0">
    <w:nsid w:val="2EC50AB9"/>
    <w:multiLevelType w:val="hybridMultilevel"/>
    <w:tmpl w:val="26D2C914"/>
    <w:lvl w:ilvl="0" w:tplc="080C0005">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 w15:restartNumberingAfterBreak="0">
    <w:nsid w:val="47FE18A1"/>
    <w:multiLevelType w:val="hybridMultilevel"/>
    <w:tmpl w:val="FB78BDC4"/>
    <w:lvl w:ilvl="0" w:tplc="08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A1"/>
    <w:rsid w:val="00393F1C"/>
    <w:rsid w:val="004906AD"/>
    <w:rsid w:val="006C5BA1"/>
    <w:rsid w:val="00774314"/>
    <w:rsid w:val="00A27F63"/>
    <w:rsid w:val="00A630F9"/>
    <w:rsid w:val="00DD2C61"/>
    <w:rsid w:val="00F75C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2A3C"/>
  <w15:docId w15:val="{D298AF23-2013-4279-A6B9-6C89FBFD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1"/>
    <w:uiPriority w:val="99"/>
    <w:semiHidden/>
    <w:unhideWhenUsed/>
    <w:rsid w:val="006C5BA1"/>
    <w:pPr>
      <w:spacing w:after="0" w:line="240" w:lineRule="auto"/>
    </w:pPr>
    <w:rPr>
      <w:rFonts w:ascii="Arial" w:eastAsia="Times New Roman" w:hAnsi="Arial" w:cs="Times New Roman"/>
      <w:sz w:val="20"/>
      <w:szCs w:val="20"/>
      <w:lang w:val="fr-FR" w:eastAsia="fr-FR"/>
    </w:rPr>
  </w:style>
  <w:style w:type="character" w:customStyle="1" w:styleId="NotedebasdepageCar">
    <w:name w:val="Note de bas de page Car"/>
    <w:basedOn w:val="Policepardfaut"/>
    <w:uiPriority w:val="99"/>
    <w:semiHidden/>
    <w:rsid w:val="006C5BA1"/>
    <w:rPr>
      <w:sz w:val="20"/>
      <w:szCs w:val="20"/>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numb,-E Fußnotenzeichen"/>
    <w:basedOn w:val="Policepardfaut"/>
    <w:uiPriority w:val="99"/>
    <w:semiHidden/>
    <w:unhideWhenUsed/>
    <w:qFormat/>
    <w:rsid w:val="006C5BA1"/>
    <w:rPr>
      <w:vertAlign w:val="superscript"/>
    </w:rPr>
  </w:style>
  <w:style w:type="character" w:customStyle="1" w:styleId="NotedebasdepageCar1">
    <w:name w:val="Note de bas de page Car1"/>
    <w:basedOn w:val="Policepardfaut"/>
    <w:link w:val="Notedebasdepage"/>
    <w:uiPriority w:val="99"/>
    <w:semiHidden/>
    <w:locked/>
    <w:rsid w:val="006C5BA1"/>
    <w:rPr>
      <w:rFonts w:ascii="Arial" w:eastAsia="Times New Roman" w:hAnsi="Arial" w:cs="Times New Roman"/>
      <w:sz w:val="20"/>
      <w:szCs w:val="20"/>
      <w:lang w:val="fr-FR" w:eastAsia="fr-FR"/>
    </w:rPr>
  </w:style>
  <w:style w:type="table" w:customStyle="1" w:styleId="Grilledutableau31">
    <w:name w:val="Grille du tableau31"/>
    <w:basedOn w:val="TableauNormal"/>
    <w:uiPriority w:val="39"/>
    <w:rsid w:val="006C5B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uiPriority w:val="39"/>
    <w:rsid w:val="006C5BA1"/>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
    <w:name w:val="Grille du tableau41"/>
    <w:basedOn w:val="TableauNormal"/>
    <w:uiPriority w:val="39"/>
    <w:rsid w:val="006C5B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uiPriority w:val="59"/>
    <w:rsid w:val="006C5BA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C5B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5B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0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tuite.ensobligatoire@cfwb.be" TargetMode="External"/><Relationship Id="rId13" Type="http://schemas.openxmlformats.org/officeDocument/2006/relationships/hyperlink" Target="mailto:gratuite.ensobligatoire@cfwb.be" TargetMode="External"/><Relationship Id="rId18" Type="http://schemas.openxmlformats.org/officeDocument/2006/relationships/hyperlink" Target="https://www.gallilex.cfwb.be/document/pdf/21557_042.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enseignement.be" TargetMode="External"/><Relationship Id="rId2" Type="http://schemas.openxmlformats.org/officeDocument/2006/relationships/styles" Target="styles.xml"/><Relationship Id="rId16" Type="http://schemas.openxmlformats.org/officeDocument/2006/relationships/hyperlink" Target="mailto:gratuite.ensobligatoire@cfwb.b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gallilex.cfwb.be/document/pdf/21557_042.pdf" TargetMode="External"/><Relationship Id="rId10" Type="http://schemas.openxmlformats.org/officeDocument/2006/relationships/hyperlink" Target="https://www.gallilex.cfwb.be/document/pdf/21557_042.pdf"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enseignement.be" TargetMode="External"/><Relationship Id="rId14" Type="http://schemas.openxmlformats.org/officeDocument/2006/relationships/hyperlink" Target="http://www.enseignemen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2262</Words>
  <Characters>12447</Characters>
  <Application>Microsoft Office Word</Application>
  <DocSecurity>0</DocSecurity>
  <Lines>103</Lines>
  <Paragraphs>29</Paragraphs>
  <ScaleCrop>false</ScaleCrop>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Francois</dc:creator>
  <cp:lastModifiedBy>mireille paquet</cp:lastModifiedBy>
  <cp:revision>2</cp:revision>
  <dcterms:created xsi:type="dcterms:W3CDTF">2020-12-24T07:23:00Z</dcterms:created>
  <dcterms:modified xsi:type="dcterms:W3CDTF">2020-12-24T07:23:00Z</dcterms:modified>
</cp:coreProperties>
</file>